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5BE8C97D" w:rsidR="00115810" w:rsidRPr="00AD2145" w:rsidRDefault="00FA5712" w:rsidP="00D45BD8">
      <w:pPr>
        <w:spacing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205E73">
        <w:rPr>
          <w:rFonts w:ascii="方正小标宋简体" w:eastAsia="方正小标宋简体" w:hAnsi="华文中宋"/>
          <w:sz w:val="36"/>
          <w:szCs w:val="36"/>
        </w:rPr>
        <w:t>2</w:t>
      </w:r>
      <w:r w:rsidR="00115810" w:rsidRPr="00AD2145">
        <w:rPr>
          <w:rFonts w:ascii="方正小标宋简体" w:eastAsia="方正小标宋简体" w:hAnsi="华文中宋"/>
          <w:sz w:val="36"/>
          <w:szCs w:val="36"/>
        </w:rPr>
        <w:t>年</w:t>
      </w:r>
      <w:r w:rsidR="00ED0E3E">
        <w:rPr>
          <w:rFonts w:ascii="方正小标宋简体" w:eastAsia="方正小标宋简体" w:hAnsi="华文中宋"/>
          <w:sz w:val="36"/>
          <w:szCs w:val="36"/>
        </w:rPr>
        <w:t>9</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7C0BC808" w:rsidR="00AF3D85" w:rsidRDefault="00AF3D85" w:rsidP="00C4514E">
      <w:pPr>
        <w:overflowPunct w:val="0"/>
        <w:snapToGrid w:val="0"/>
        <w:spacing w:beforeLines="100" w:before="312"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22E3DA68" w:rsidR="00115810" w:rsidRDefault="00115810" w:rsidP="00C4514E">
      <w:pPr>
        <w:overflowPunct w:val="0"/>
        <w:snapToGrid w:val="0"/>
        <w:spacing w:beforeLines="50" w:before="156"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ED0E3E">
        <w:rPr>
          <w:rFonts w:ascii="仿宋" w:eastAsia="仿宋" w:hAnsi="仿宋"/>
          <w:sz w:val="32"/>
          <w:szCs w:val="32"/>
        </w:rPr>
        <w:t>9</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D5FDF49" w:rsidR="00115810" w:rsidRDefault="00740444" w:rsidP="00C4514E">
      <w:pPr>
        <w:overflowPunct w:val="0"/>
        <w:snapToGrid w:val="0"/>
        <w:spacing w:beforeLines="50" w:before="156" w:afterLines="50" w:after="156"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2F8B7585" w14:textId="2F735496" w:rsidR="00316FAC" w:rsidRDefault="00316FAC" w:rsidP="00316FA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Pr="001006A4">
        <w:rPr>
          <w:rFonts w:ascii="仿宋" w:eastAsia="仿宋" w:hAnsi="仿宋" w:hint="eastAsia"/>
          <w:color w:val="000000" w:themeColor="text1"/>
          <w:sz w:val="32"/>
          <w:szCs w:val="32"/>
        </w:rPr>
        <w:t>习近平在参观“奋进新时代”主题成就展时强调</w:t>
      </w:r>
      <w:r w:rsidRPr="001006A4">
        <w:rPr>
          <w:rFonts w:ascii="仿宋" w:eastAsia="仿宋" w:hAnsi="仿宋"/>
          <w:color w:val="000000" w:themeColor="text1"/>
          <w:sz w:val="32"/>
          <w:szCs w:val="32"/>
        </w:rPr>
        <w:t xml:space="preserve"> </w:t>
      </w:r>
      <w:proofErr w:type="gramStart"/>
      <w:r w:rsidRPr="001006A4">
        <w:rPr>
          <w:rFonts w:ascii="仿宋" w:eastAsia="仿宋" w:hAnsi="仿宋"/>
          <w:color w:val="000000" w:themeColor="text1"/>
          <w:sz w:val="32"/>
          <w:szCs w:val="32"/>
        </w:rPr>
        <w:t>踔</w:t>
      </w:r>
      <w:proofErr w:type="gramEnd"/>
      <w:r w:rsidRPr="001006A4">
        <w:rPr>
          <w:rFonts w:ascii="仿宋" w:eastAsia="仿宋" w:hAnsi="仿宋"/>
          <w:color w:val="000000" w:themeColor="text1"/>
          <w:sz w:val="32"/>
          <w:szCs w:val="32"/>
        </w:rPr>
        <w:t>厉奋发勇毅前行团结奋斗 夺取中国特色社会主义新胜利</w:t>
      </w:r>
    </w:p>
    <w:p w14:paraId="1428383A" w14:textId="77777777" w:rsidR="00316FAC" w:rsidRDefault="00000000" w:rsidP="00316FAC">
      <w:pPr>
        <w:overflowPunct w:val="0"/>
        <w:spacing w:line="520" w:lineRule="exact"/>
        <w:ind w:firstLineChars="300" w:firstLine="630"/>
        <w:rPr>
          <w:rFonts w:ascii="仿宋" w:eastAsia="仿宋" w:hAnsi="仿宋"/>
          <w:color w:val="000000" w:themeColor="text1"/>
          <w:sz w:val="32"/>
          <w:szCs w:val="32"/>
        </w:rPr>
      </w:pPr>
      <w:hyperlink r:id="rId8" w:history="1">
        <w:r w:rsidR="00316FAC" w:rsidRPr="00911FE8">
          <w:rPr>
            <w:rStyle w:val="a9"/>
            <w:rFonts w:ascii="仿宋" w:eastAsia="仿宋" w:hAnsi="仿宋"/>
            <w:sz w:val="32"/>
            <w:szCs w:val="32"/>
          </w:rPr>
          <w:t>http://www.news.cn/politics/leaders/2022-09/27/c_1129036549.htm</w:t>
        </w:r>
      </w:hyperlink>
      <w:r w:rsidR="00316FAC">
        <w:rPr>
          <w:rFonts w:ascii="仿宋" w:eastAsia="仿宋" w:hAnsi="仿宋" w:hint="eastAsia"/>
          <w:color w:val="000000" w:themeColor="text1"/>
          <w:sz w:val="32"/>
          <w:szCs w:val="32"/>
        </w:rPr>
        <w:t>（含视频）</w:t>
      </w:r>
    </w:p>
    <w:p w14:paraId="6601B26E" w14:textId="77777777" w:rsidR="00316FAC" w:rsidRDefault="00316FAC" w:rsidP="00316FA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0528" behindDoc="0" locked="0" layoutInCell="1" allowOverlap="1" wp14:anchorId="6A2709FD" wp14:editId="76B71B8E">
            <wp:simplePos x="0" y="0"/>
            <wp:positionH relativeFrom="column">
              <wp:posOffset>4057650</wp:posOffset>
            </wp:positionH>
            <wp:positionV relativeFrom="paragraph">
              <wp:posOffset>127000</wp:posOffset>
            </wp:positionV>
            <wp:extent cx="720000" cy="720000"/>
            <wp:effectExtent l="0" t="0" r="4445" b="444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9FE42" w14:textId="77777777" w:rsidR="00316FAC" w:rsidRDefault="00316FAC" w:rsidP="00A32445">
      <w:pPr>
        <w:overflowPunct w:val="0"/>
        <w:spacing w:line="520" w:lineRule="exact"/>
        <w:ind w:firstLineChars="200" w:firstLine="640"/>
        <w:rPr>
          <w:rFonts w:ascii="仿宋" w:eastAsia="仿宋" w:hAnsi="仿宋"/>
          <w:sz w:val="32"/>
          <w:szCs w:val="32"/>
        </w:rPr>
      </w:pPr>
    </w:p>
    <w:p w14:paraId="3A882122" w14:textId="77777777" w:rsidR="00316FAC" w:rsidRDefault="00316FAC" w:rsidP="00A32445">
      <w:pPr>
        <w:overflowPunct w:val="0"/>
        <w:spacing w:line="520" w:lineRule="exact"/>
        <w:ind w:firstLineChars="200" w:firstLine="640"/>
        <w:rPr>
          <w:rFonts w:ascii="仿宋" w:eastAsia="仿宋" w:hAnsi="仿宋"/>
          <w:sz w:val="32"/>
          <w:szCs w:val="32"/>
        </w:rPr>
      </w:pPr>
    </w:p>
    <w:p w14:paraId="044689C1" w14:textId="1E1836CB" w:rsidR="00316FAC" w:rsidRDefault="00316FAC" w:rsidP="00316FAC">
      <w:pPr>
        <w:overflowPunct w:val="0"/>
        <w:spacing w:line="520" w:lineRule="exact"/>
        <w:ind w:firstLineChars="200" w:firstLine="640"/>
        <w:rPr>
          <w:rFonts w:ascii="仿宋" w:eastAsia="仿宋" w:hAnsi="仿宋"/>
          <w:sz w:val="32"/>
          <w:szCs w:val="32"/>
        </w:rPr>
      </w:pPr>
      <w:r>
        <w:rPr>
          <w:rFonts w:ascii="仿宋" w:eastAsia="仿宋" w:hAnsi="仿宋"/>
          <w:color w:val="000000" w:themeColor="text1"/>
          <w:sz w:val="32"/>
          <w:szCs w:val="32"/>
        </w:rPr>
        <w:t>2</w:t>
      </w:r>
      <w:r w:rsidRPr="000B325E">
        <w:rPr>
          <w:rFonts w:ascii="仿宋" w:eastAsia="仿宋" w:hAnsi="仿宋"/>
          <w:color w:val="000000" w:themeColor="text1"/>
          <w:sz w:val="32"/>
          <w:szCs w:val="32"/>
        </w:rPr>
        <w:t>.</w:t>
      </w:r>
      <w:r w:rsidRPr="001728E3">
        <w:rPr>
          <w:rFonts w:ascii="仿宋" w:eastAsia="仿宋" w:hAnsi="仿宋" w:hint="eastAsia"/>
          <w:sz w:val="32"/>
          <w:szCs w:val="32"/>
        </w:rPr>
        <w:t>习近平回信勉励北京师范大学“优师计划”师范生</w:t>
      </w:r>
      <w:r w:rsidRPr="001728E3">
        <w:rPr>
          <w:rFonts w:ascii="仿宋" w:eastAsia="仿宋" w:hAnsi="仿宋"/>
          <w:sz w:val="32"/>
          <w:szCs w:val="32"/>
        </w:rPr>
        <w:t xml:space="preserve"> 到祖国和人民最需要的地方去 努力成为党和人民满意的“四有”好老师 祝全国广大教师节日快乐</w:t>
      </w:r>
    </w:p>
    <w:p w14:paraId="211F5ADA" w14:textId="77777777" w:rsidR="00316FAC" w:rsidRDefault="00000000" w:rsidP="00316FAC">
      <w:pPr>
        <w:overflowPunct w:val="0"/>
        <w:spacing w:line="520" w:lineRule="exact"/>
        <w:ind w:firstLineChars="300" w:firstLine="630"/>
        <w:rPr>
          <w:rFonts w:ascii="仿宋" w:eastAsia="仿宋" w:hAnsi="仿宋"/>
          <w:sz w:val="32"/>
          <w:szCs w:val="32"/>
        </w:rPr>
      </w:pPr>
      <w:hyperlink r:id="rId10" w:history="1">
        <w:r w:rsidR="00316FAC" w:rsidRPr="008D3B4F">
          <w:rPr>
            <w:rStyle w:val="a9"/>
            <w:rFonts w:ascii="仿宋" w:eastAsia="仿宋" w:hAnsi="仿宋"/>
            <w:sz w:val="32"/>
            <w:szCs w:val="32"/>
          </w:rPr>
          <w:t>http://www.news.cn/politics/leaders/2022-09/08/c_1128986387.htm</w:t>
        </w:r>
      </w:hyperlink>
      <w:r w:rsidR="00316FAC">
        <w:rPr>
          <w:rFonts w:ascii="仿宋" w:eastAsia="仿宋" w:hAnsi="仿宋" w:hint="eastAsia"/>
          <w:sz w:val="32"/>
          <w:szCs w:val="32"/>
        </w:rPr>
        <w:t>（含视频）</w:t>
      </w:r>
    </w:p>
    <w:p w14:paraId="4AED1757" w14:textId="77777777" w:rsidR="00316FAC" w:rsidRDefault="00316FAC" w:rsidP="00316FA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2576" behindDoc="0" locked="0" layoutInCell="1" allowOverlap="1" wp14:anchorId="7520D101" wp14:editId="6406EB3E">
            <wp:simplePos x="0" y="0"/>
            <wp:positionH relativeFrom="column">
              <wp:posOffset>4084320</wp:posOffset>
            </wp:positionH>
            <wp:positionV relativeFrom="paragraph">
              <wp:posOffset>99060</wp:posOffset>
            </wp:positionV>
            <wp:extent cx="726000" cy="720000"/>
            <wp:effectExtent l="0" t="0" r="0" b="444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53CA6" w14:textId="77777777" w:rsidR="00316FAC" w:rsidRDefault="00316FAC" w:rsidP="00316FAC">
      <w:pPr>
        <w:overflowPunct w:val="0"/>
        <w:spacing w:line="520" w:lineRule="exact"/>
        <w:ind w:firstLineChars="200" w:firstLine="640"/>
        <w:rPr>
          <w:rFonts w:ascii="仿宋" w:eastAsia="仿宋" w:hAnsi="仿宋"/>
          <w:sz w:val="32"/>
          <w:szCs w:val="32"/>
        </w:rPr>
      </w:pPr>
    </w:p>
    <w:p w14:paraId="52147030" w14:textId="77777777" w:rsidR="00316FAC" w:rsidRPr="00584504" w:rsidRDefault="00316FAC" w:rsidP="00316FAC">
      <w:pPr>
        <w:overflowPunct w:val="0"/>
        <w:spacing w:line="520" w:lineRule="exact"/>
        <w:ind w:firstLineChars="200" w:firstLine="640"/>
        <w:rPr>
          <w:rFonts w:ascii="仿宋" w:eastAsia="仿宋" w:hAnsi="仿宋"/>
          <w:color w:val="FF0000"/>
          <w:sz w:val="32"/>
          <w:szCs w:val="32"/>
        </w:rPr>
      </w:pPr>
    </w:p>
    <w:p w14:paraId="42C8144F" w14:textId="5A0D2F72" w:rsidR="00BC6219" w:rsidRDefault="00BC6219" w:rsidP="00BC621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sz w:val="32"/>
          <w:szCs w:val="32"/>
        </w:rPr>
        <w:t>3</w:t>
      </w:r>
      <w:r w:rsidRPr="0035359D">
        <w:rPr>
          <w:rFonts w:ascii="仿宋" w:eastAsia="仿宋" w:hAnsi="仿宋"/>
          <w:sz w:val="32"/>
          <w:szCs w:val="32"/>
        </w:rPr>
        <w:t>.</w:t>
      </w:r>
      <w:r w:rsidRPr="00D91422">
        <w:rPr>
          <w:rFonts w:ascii="仿宋" w:eastAsia="仿宋" w:hAnsi="仿宋" w:hint="eastAsia"/>
          <w:color w:val="000000" w:themeColor="text1"/>
          <w:sz w:val="32"/>
          <w:szCs w:val="32"/>
        </w:rPr>
        <w:t>习近平主持召开中央全面深化改革委员会第二十七次会议强调</w:t>
      </w:r>
      <w:r w:rsidRPr="00D91422">
        <w:rPr>
          <w:rFonts w:ascii="仿宋" w:eastAsia="仿宋" w:hAnsi="仿宋"/>
          <w:color w:val="000000" w:themeColor="text1"/>
          <w:sz w:val="32"/>
          <w:szCs w:val="32"/>
        </w:rPr>
        <w:t xml:space="preserve"> 健全关键核心技术攻关新型举国体制 全面加强资源节约工作</w:t>
      </w:r>
    </w:p>
    <w:p w14:paraId="10BFFBE2" w14:textId="77777777" w:rsidR="00BC6219" w:rsidRDefault="00BC6219" w:rsidP="00BC621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74624" behindDoc="0" locked="0" layoutInCell="1" allowOverlap="1" wp14:anchorId="0FFFF883" wp14:editId="69ED862A">
            <wp:simplePos x="0" y="0"/>
            <wp:positionH relativeFrom="column">
              <wp:posOffset>4055110</wp:posOffset>
            </wp:positionH>
            <wp:positionV relativeFrom="paragraph">
              <wp:posOffset>820420</wp:posOffset>
            </wp:positionV>
            <wp:extent cx="714669" cy="720000"/>
            <wp:effectExtent l="0" t="0" r="0" b="444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66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2820A5">
          <w:rPr>
            <w:rStyle w:val="a9"/>
            <w:rFonts w:ascii="仿宋" w:eastAsia="仿宋" w:hAnsi="仿宋"/>
            <w:sz w:val="32"/>
            <w:szCs w:val="32"/>
          </w:rPr>
          <w:t>https://tv.cctv.com/2022/09/06/VIDEnywJZpF6oK7L4ynkgMgV220906.shtml?spm=C31267.PXDaChrrDGdt.EbD5Beq0unIQ.73</w:t>
        </w:r>
      </w:hyperlink>
    </w:p>
    <w:p w14:paraId="4A15A80A" w14:textId="669473C2" w:rsidR="00BC6219" w:rsidRDefault="00BC6219" w:rsidP="00BC621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4</w:t>
      </w:r>
      <w:r w:rsidRPr="000C1169">
        <w:rPr>
          <w:rFonts w:ascii="仿宋" w:eastAsia="仿宋" w:hAnsi="仿宋"/>
          <w:color w:val="000000" w:themeColor="text1"/>
          <w:sz w:val="32"/>
          <w:szCs w:val="32"/>
        </w:rPr>
        <w:t>.</w:t>
      </w:r>
      <w:r w:rsidRPr="00342A3A">
        <w:rPr>
          <w:rFonts w:ascii="仿宋" w:eastAsia="仿宋" w:hAnsi="仿宋" w:hint="eastAsia"/>
          <w:color w:val="000000" w:themeColor="text1"/>
          <w:sz w:val="32"/>
          <w:szCs w:val="32"/>
        </w:rPr>
        <w:t>习近平出席上海合作组织成员国元首理事会第二十二次会议并发表重要讲话</w:t>
      </w:r>
      <w:r w:rsidRPr="00342A3A">
        <w:rPr>
          <w:rFonts w:ascii="仿宋" w:eastAsia="仿宋" w:hAnsi="仿宋"/>
          <w:color w:val="000000" w:themeColor="text1"/>
          <w:sz w:val="32"/>
          <w:szCs w:val="32"/>
        </w:rPr>
        <w:t xml:space="preserve"> 强调秉持“上海精神” 加强团结合作 推动构建更加紧密的上海合作组织命运共同体</w:t>
      </w:r>
    </w:p>
    <w:p w14:paraId="3BDC6A64" w14:textId="77777777" w:rsidR="00BC6219" w:rsidRDefault="00000000" w:rsidP="00BC6219">
      <w:pPr>
        <w:overflowPunct w:val="0"/>
        <w:spacing w:line="520" w:lineRule="exact"/>
        <w:ind w:firstLineChars="300" w:firstLine="630"/>
        <w:rPr>
          <w:rFonts w:ascii="仿宋" w:eastAsia="仿宋" w:hAnsi="仿宋"/>
          <w:color w:val="000000" w:themeColor="text1"/>
          <w:sz w:val="32"/>
          <w:szCs w:val="32"/>
        </w:rPr>
      </w:pPr>
      <w:hyperlink r:id="rId14" w:history="1">
        <w:r w:rsidR="00BC6219" w:rsidRPr="008D3B4F">
          <w:rPr>
            <w:rStyle w:val="a9"/>
            <w:rFonts w:ascii="仿宋" w:eastAsia="仿宋" w:hAnsi="仿宋"/>
            <w:sz w:val="32"/>
            <w:szCs w:val="32"/>
          </w:rPr>
          <w:t>http://www.news.cn/politics/leaders/2022-09/16/c_1129008994.htm</w:t>
        </w:r>
      </w:hyperlink>
    </w:p>
    <w:p w14:paraId="11EA413E" w14:textId="77777777" w:rsidR="00BC6219" w:rsidRDefault="00BC6219" w:rsidP="00BC621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6672" behindDoc="0" locked="0" layoutInCell="1" allowOverlap="1" wp14:anchorId="38D5F318" wp14:editId="02DBAE66">
            <wp:simplePos x="0" y="0"/>
            <wp:positionH relativeFrom="column">
              <wp:posOffset>4124325</wp:posOffset>
            </wp:positionH>
            <wp:positionV relativeFrom="paragraph">
              <wp:posOffset>17780</wp:posOffset>
            </wp:positionV>
            <wp:extent cx="713740" cy="719455"/>
            <wp:effectExtent l="0" t="0" r="0" b="444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74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5A2DD" w14:textId="77777777" w:rsidR="00BC6219" w:rsidRPr="00574B3C" w:rsidRDefault="00BC6219" w:rsidP="00BC6219">
      <w:pPr>
        <w:overflowPunct w:val="0"/>
        <w:spacing w:line="520" w:lineRule="exact"/>
        <w:ind w:firstLineChars="200" w:firstLine="640"/>
        <w:rPr>
          <w:rFonts w:ascii="仿宋" w:eastAsia="仿宋" w:hAnsi="仿宋"/>
          <w:color w:val="000000" w:themeColor="text1"/>
          <w:sz w:val="32"/>
          <w:szCs w:val="32"/>
        </w:rPr>
      </w:pPr>
    </w:p>
    <w:p w14:paraId="302ED722" w14:textId="35078890" w:rsidR="00BC6219" w:rsidRDefault="00BC6219" w:rsidP="00BC6219">
      <w:pPr>
        <w:overflowPunct w:val="0"/>
        <w:spacing w:line="520" w:lineRule="exact"/>
        <w:ind w:firstLineChars="200" w:firstLine="640"/>
        <w:rPr>
          <w:rFonts w:ascii="仿宋" w:eastAsia="仿宋" w:hAnsi="仿宋"/>
          <w:color w:val="000000" w:themeColor="text1"/>
          <w:sz w:val="32"/>
          <w:szCs w:val="32"/>
        </w:rPr>
      </w:pPr>
    </w:p>
    <w:p w14:paraId="39A2913A" w14:textId="77777777" w:rsidR="0086559F" w:rsidRDefault="0086559F" w:rsidP="0086559F">
      <w:pPr>
        <w:overflowPunct w:val="0"/>
        <w:spacing w:line="520" w:lineRule="exact"/>
        <w:ind w:firstLineChars="300" w:firstLine="630"/>
        <w:rPr>
          <w:rFonts w:ascii="仿宋" w:eastAsia="仿宋" w:hAnsi="仿宋"/>
          <w:color w:val="000000" w:themeColor="text1"/>
          <w:sz w:val="32"/>
          <w:szCs w:val="32"/>
        </w:rPr>
      </w:pPr>
      <w:hyperlink r:id="rId16" w:history="1">
        <w:r w:rsidRPr="008D3B4F">
          <w:rPr>
            <w:rStyle w:val="a9"/>
            <w:rFonts w:ascii="仿宋" w:eastAsia="仿宋" w:hAnsi="仿宋"/>
            <w:sz w:val="32"/>
            <w:szCs w:val="32"/>
          </w:rPr>
          <w:t>https://tv.cctv.com/2022/09/17/VIDENg5KtFgyud9iGTJzAWgG220917.shtml?spm=C31267.PXDaChrrDGdt.EbD5Beq0unIQ.207</w:t>
        </w:r>
      </w:hyperlink>
    </w:p>
    <w:p w14:paraId="2CAA1FA2" w14:textId="77777777" w:rsidR="0086559F" w:rsidRDefault="0086559F" w:rsidP="008655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78720" behindDoc="0" locked="0" layoutInCell="1" allowOverlap="1" wp14:anchorId="05A3D975" wp14:editId="79DA1F5D">
            <wp:simplePos x="0" y="0"/>
            <wp:positionH relativeFrom="column">
              <wp:posOffset>4118066</wp:posOffset>
            </wp:positionH>
            <wp:positionV relativeFrom="paragraph">
              <wp:posOffset>104140</wp:posOffset>
            </wp:positionV>
            <wp:extent cx="720000" cy="720000"/>
            <wp:effectExtent l="0" t="0" r="4445"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A733E" w14:textId="77777777" w:rsidR="0086559F" w:rsidRDefault="0086559F" w:rsidP="0086559F">
      <w:pPr>
        <w:overflowPunct w:val="0"/>
        <w:spacing w:line="520" w:lineRule="exact"/>
        <w:ind w:firstLineChars="200" w:firstLine="640"/>
        <w:rPr>
          <w:rFonts w:ascii="仿宋" w:eastAsia="仿宋" w:hAnsi="仿宋"/>
          <w:sz w:val="32"/>
          <w:szCs w:val="32"/>
        </w:rPr>
      </w:pPr>
    </w:p>
    <w:p w14:paraId="7D0EBE2C" w14:textId="77777777" w:rsidR="0086559F" w:rsidRPr="0086559F" w:rsidRDefault="0086559F" w:rsidP="00BC6219">
      <w:pPr>
        <w:overflowPunct w:val="0"/>
        <w:spacing w:line="520" w:lineRule="exact"/>
        <w:ind w:firstLineChars="200" w:firstLine="640"/>
        <w:rPr>
          <w:rFonts w:ascii="仿宋" w:eastAsia="仿宋" w:hAnsi="仿宋" w:hint="eastAsia"/>
          <w:color w:val="000000" w:themeColor="text1"/>
          <w:sz w:val="32"/>
          <w:szCs w:val="32"/>
        </w:rPr>
      </w:pPr>
    </w:p>
    <w:p w14:paraId="10C1DA23" w14:textId="26C7AE73" w:rsidR="00A32445" w:rsidRDefault="00BC6219" w:rsidP="00A32445">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sz w:val="32"/>
          <w:szCs w:val="32"/>
        </w:rPr>
        <w:t>5</w:t>
      </w:r>
      <w:r w:rsidR="0099128F" w:rsidRPr="00AC2417">
        <w:rPr>
          <w:rFonts w:ascii="仿宋" w:eastAsia="仿宋" w:hAnsi="仿宋" w:hint="eastAsia"/>
          <w:sz w:val="32"/>
          <w:szCs w:val="32"/>
        </w:rPr>
        <w:t>.</w:t>
      </w:r>
      <w:r w:rsidR="00DC5912" w:rsidRPr="00DC5912">
        <w:rPr>
          <w:rFonts w:ascii="仿宋" w:eastAsia="仿宋" w:hAnsi="仿宋" w:hint="eastAsia"/>
          <w:color w:val="000000" w:themeColor="text1"/>
          <w:sz w:val="32"/>
          <w:szCs w:val="32"/>
        </w:rPr>
        <w:t>习近平向</w:t>
      </w:r>
      <w:r w:rsidR="00DC5912" w:rsidRPr="00DC5912">
        <w:rPr>
          <w:rFonts w:ascii="仿宋" w:eastAsia="仿宋" w:hAnsi="仿宋"/>
          <w:color w:val="000000" w:themeColor="text1"/>
          <w:sz w:val="32"/>
          <w:szCs w:val="32"/>
        </w:rPr>
        <w:t>2022年中国国际服务贸易交易会致贺信</w:t>
      </w:r>
    </w:p>
    <w:p w14:paraId="1F90A7BF" w14:textId="12C1F7DE" w:rsidR="00DC5912" w:rsidRDefault="00000000" w:rsidP="00A32445">
      <w:pPr>
        <w:overflowPunct w:val="0"/>
        <w:spacing w:line="520" w:lineRule="exact"/>
        <w:ind w:firstLineChars="300" w:firstLine="630"/>
        <w:rPr>
          <w:rFonts w:ascii="仿宋" w:eastAsia="仿宋" w:hAnsi="仿宋"/>
          <w:color w:val="000000" w:themeColor="text1"/>
          <w:sz w:val="32"/>
          <w:szCs w:val="32"/>
        </w:rPr>
      </w:pPr>
      <w:hyperlink r:id="rId18" w:history="1">
        <w:r w:rsidR="00A32445" w:rsidRPr="008D3B4F">
          <w:rPr>
            <w:rStyle w:val="a9"/>
            <w:rFonts w:ascii="仿宋" w:eastAsia="仿宋" w:hAnsi="仿宋"/>
            <w:sz w:val="32"/>
            <w:szCs w:val="32"/>
          </w:rPr>
          <w:t>https://tv.cctv.com/2022/09/01/VIDEfjid2IFrlFZmaejajuPY220901.shtml?spm=C31267.PXDaChrrDGdt.EbD5Beq0unIQ.35</w:t>
        </w:r>
      </w:hyperlink>
    </w:p>
    <w:p w14:paraId="3ACE1822" w14:textId="364EBE37" w:rsidR="004732A4" w:rsidRDefault="00316FAC" w:rsidP="008B05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632" behindDoc="0" locked="0" layoutInCell="1" allowOverlap="1" wp14:anchorId="60224157" wp14:editId="3BCD95D5">
            <wp:simplePos x="0" y="0"/>
            <wp:positionH relativeFrom="column">
              <wp:posOffset>4069080</wp:posOffset>
            </wp:positionH>
            <wp:positionV relativeFrom="paragraph">
              <wp:posOffset>18415</wp:posOffset>
            </wp:positionV>
            <wp:extent cx="725170" cy="719455"/>
            <wp:effectExtent l="0" t="0" r="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C9167" w14:textId="77777777" w:rsidR="00D91422" w:rsidRPr="00A32445" w:rsidRDefault="00D91422" w:rsidP="008B0574">
      <w:pPr>
        <w:overflowPunct w:val="0"/>
        <w:spacing w:line="520" w:lineRule="exact"/>
        <w:ind w:firstLineChars="200" w:firstLine="640"/>
        <w:rPr>
          <w:rFonts w:ascii="仿宋" w:eastAsia="仿宋" w:hAnsi="仿宋"/>
          <w:color w:val="000000" w:themeColor="text1"/>
          <w:sz w:val="32"/>
          <w:szCs w:val="32"/>
        </w:rPr>
      </w:pPr>
    </w:p>
    <w:p w14:paraId="53F9B065" w14:textId="77777777" w:rsidR="004732A4" w:rsidRPr="00BC6219" w:rsidRDefault="004732A4" w:rsidP="00707509">
      <w:pPr>
        <w:overflowPunct w:val="0"/>
        <w:spacing w:line="520" w:lineRule="exact"/>
        <w:rPr>
          <w:rFonts w:ascii="仿宋" w:eastAsia="仿宋" w:hAnsi="仿宋"/>
          <w:sz w:val="32"/>
          <w:szCs w:val="32"/>
        </w:rPr>
      </w:pPr>
    </w:p>
    <w:p w14:paraId="0CEC5F74" w14:textId="2CF5DBCD" w:rsidR="00AA5D28" w:rsidRDefault="00114DCA"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027BD1">
        <w:rPr>
          <w:rFonts w:ascii="仿宋" w:eastAsia="仿宋" w:hAnsi="仿宋"/>
          <w:color w:val="000000" w:themeColor="text1"/>
          <w:sz w:val="32"/>
          <w:szCs w:val="32"/>
        </w:rPr>
        <w:t>.</w:t>
      </w:r>
      <w:r w:rsidR="00FD4EB9" w:rsidRPr="00FD4EB9">
        <w:rPr>
          <w:rFonts w:ascii="仿宋" w:eastAsia="仿宋" w:hAnsi="仿宋" w:hint="eastAsia"/>
          <w:color w:val="000000" w:themeColor="text1"/>
          <w:sz w:val="32"/>
          <w:szCs w:val="32"/>
        </w:rPr>
        <w:t>中共中央政治局召开会议</w:t>
      </w:r>
      <w:r w:rsidR="00FD4EB9" w:rsidRPr="00FD4EB9">
        <w:rPr>
          <w:rFonts w:ascii="仿宋" w:eastAsia="仿宋" w:hAnsi="仿宋"/>
          <w:color w:val="000000" w:themeColor="text1"/>
          <w:sz w:val="32"/>
          <w:szCs w:val="32"/>
        </w:rPr>
        <w:t xml:space="preserve"> 研究拟提请党的十九届七中全会讨论的文件 审议《十九届中央政治局贯彻执行中央八项规定情况报告》《关于党的十九大以来整治形式主义为基层减负工作情况的报告》 中共中央总书记习近平主持会议</w:t>
      </w:r>
    </w:p>
    <w:p w14:paraId="53EA45F3" w14:textId="61BA5332" w:rsidR="00FD4EB9" w:rsidRDefault="00000000" w:rsidP="00B166D9">
      <w:pPr>
        <w:overflowPunct w:val="0"/>
        <w:spacing w:line="520" w:lineRule="exact"/>
        <w:ind w:firstLineChars="300" w:firstLine="630"/>
        <w:rPr>
          <w:rFonts w:ascii="仿宋" w:eastAsia="仿宋" w:hAnsi="仿宋"/>
          <w:color w:val="000000" w:themeColor="text1"/>
          <w:sz w:val="32"/>
          <w:szCs w:val="32"/>
        </w:rPr>
      </w:pPr>
      <w:hyperlink r:id="rId20" w:history="1">
        <w:r w:rsidR="00B166D9" w:rsidRPr="008D3B4F">
          <w:rPr>
            <w:rStyle w:val="a9"/>
            <w:rFonts w:ascii="仿宋" w:eastAsia="仿宋" w:hAnsi="仿宋"/>
            <w:sz w:val="32"/>
            <w:szCs w:val="32"/>
          </w:rPr>
          <w:t>https://tv.cctv.com/2022/09/09/VIDEzjMvaqztndQWAj9MJOV8220909.shtml?spm=C31267.PXDaChrrDGdt.EbD5Beq0unIQ.141</w:t>
        </w:r>
      </w:hyperlink>
    </w:p>
    <w:p w14:paraId="58E58C0E" w14:textId="128ADBC2" w:rsidR="00FD4EB9" w:rsidRPr="00FD4EB9" w:rsidRDefault="00536F17"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7216" behindDoc="0" locked="0" layoutInCell="1" allowOverlap="1" wp14:anchorId="690D8AB2" wp14:editId="06C64C38">
            <wp:simplePos x="0" y="0"/>
            <wp:positionH relativeFrom="column">
              <wp:posOffset>4099560</wp:posOffset>
            </wp:positionH>
            <wp:positionV relativeFrom="paragraph">
              <wp:posOffset>-1905</wp:posOffset>
            </wp:positionV>
            <wp:extent cx="714375" cy="719455"/>
            <wp:effectExtent l="0" t="0" r="9525"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30B4B" w14:textId="11395CA2" w:rsidR="00FD4EB9" w:rsidRPr="00B166D9" w:rsidRDefault="00FD4EB9" w:rsidP="00AA5D28">
      <w:pPr>
        <w:overflowPunct w:val="0"/>
        <w:spacing w:line="520" w:lineRule="exact"/>
        <w:ind w:firstLineChars="200" w:firstLine="640"/>
        <w:rPr>
          <w:rFonts w:ascii="仿宋" w:eastAsia="仿宋" w:hAnsi="仿宋"/>
          <w:color w:val="000000" w:themeColor="text1"/>
          <w:sz w:val="32"/>
          <w:szCs w:val="32"/>
        </w:rPr>
      </w:pPr>
    </w:p>
    <w:p w14:paraId="201CD1FC" w14:textId="119F614F" w:rsidR="00027BD1" w:rsidRPr="00027BD1" w:rsidRDefault="00027BD1" w:rsidP="00027BD1">
      <w:pPr>
        <w:overflowPunct w:val="0"/>
        <w:spacing w:line="520" w:lineRule="exact"/>
        <w:ind w:firstLineChars="200" w:firstLine="640"/>
        <w:rPr>
          <w:rFonts w:ascii="仿宋" w:eastAsia="仿宋" w:hAnsi="仿宋"/>
          <w:color w:val="000000" w:themeColor="text1"/>
          <w:sz w:val="32"/>
          <w:szCs w:val="32"/>
        </w:rPr>
      </w:pPr>
    </w:p>
    <w:p w14:paraId="78A5C53D" w14:textId="33BBA582" w:rsidR="00AA5D28" w:rsidRDefault="00C8375E"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C342B7">
        <w:rPr>
          <w:rFonts w:ascii="仿宋" w:eastAsia="仿宋" w:hAnsi="仿宋" w:hint="eastAsia"/>
          <w:color w:val="000000" w:themeColor="text1"/>
          <w:sz w:val="32"/>
          <w:szCs w:val="32"/>
        </w:rPr>
        <w:t>.</w:t>
      </w:r>
      <w:r w:rsidR="007E3B2C" w:rsidRPr="007E3B2C">
        <w:rPr>
          <w:rFonts w:ascii="仿宋" w:eastAsia="仿宋" w:hAnsi="仿宋" w:hint="eastAsia"/>
          <w:color w:val="000000" w:themeColor="text1"/>
          <w:sz w:val="32"/>
          <w:szCs w:val="32"/>
        </w:rPr>
        <w:t>习近平致信祝贺中国新闻社建社</w:t>
      </w:r>
      <w:r w:rsidR="007E3B2C" w:rsidRPr="007E3B2C">
        <w:rPr>
          <w:rFonts w:ascii="仿宋" w:eastAsia="仿宋" w:hAnsi="仿宋"/>
          <w:color w:val="000000" w:themeColor="text1"/>
          <w:sz w:val="32"/>
          <w:szCs w:val="32"/>
        </w:rPr>
        <w:t>70周年强调 创新国际传播话语体系提高国际传播能力 增强报道亲和力和实效性</w:t>
      </w:r>
    </w:p>
    <w:p w14:paraId="40C94252" w14:textId="713CE82F" w:rsidR="007E3B2C" w:rsidRDefault="00000000" w:rsidP="00AC33CF">
      <w:pPr>
        <w:overflowPunct w:val="0"/>
        <w:spacing w:line="520" w:lineRule="exact"/>
        <w:ind w:firstLineChars="300" w:firstLine="630"/>
        <w:rPr>
          <w:rFonts w:ascii="仿宋" w:eastAsia="仿宋" w:hAnsi="仿宋"/>
          <w:color w:val="000000" w:themeColor="text1"/>
          <w:sz w:val="32"/>
          <w:szCs w:val="32"/>
        </w:rPr>
      </w:pPr>
      <w:hyperlink r:id="rId22" w:history="1">
        <w:r w:rsidR="00AC33CF" w:rsidRPr="008D3B4F">
          <w:rPr>
            <w:rStyle w:val="a9"/>
            <w:rFonts w:ascii="仿宋" w:eastAsia="仿宋" w:hAnsi="仿宋"/>
            <w:sz w:val="32"/>
            <w:szCs w:val="32"/>
          </w:rPr>
          <w:t>http://www.news.cn/politics/leaders/2022-09/23/c_1129026212.htm</w:t>
        </w:r>
      </w:hyperlink>
      <w:r w:rsidR="007E3B2C">
        <w:rPr>
          <w:rFonts w:ascii="仿宋" w:eastAsia="仿宋" w:hAnsi="仿宋" w:hint="eastAsia"/>
          <w:color w:val="000000" w:themeColor="text1"/>
          <w:sz w:val="32"/>
          <w:szCs w:val="32"/>
        </w:rPr>
        <w:t>（含视频）</w:t>
      </w:r>
    </w:p>
    <w:p w14:paraId="3955AAB4" w14:textId="20C99C13" w:rsidR="008B0574" w:rsidRPr="007E3B2C" w:rsidRDefault="007E3B2C" w:rsidP="008B05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1312" behindDoc="0" locked="0" layoutInCell="1" allowOverlap="1" wp14:anchorId="72287E61" wp14:editId="580E1123">
            <wp:simplePos x="0" y="0"/>
            <wp:positionH relativeFrom="column">
              <wp:posOffset>4118701</wp:posOffset>
            </wp:positionH>
            <wp:positionV relativeFrom="paragraph">
              <wp:posOffset>48895</wp:posOffset>
            </wp:positionV>
            <wp:extent cx="702439" cy="720000"/>
            <wp:effectExtent l="0" t="0" r="2540"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243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FD720" w14:textId="4ABACDB6" w:rsidR="007E3B2C" w:rsidRPr="00AC33CF" w:rsidRDefault="007E3B2C" w:rsidP="008B0574">
      <w:pPr>
        <w:overflowPunct w:val="0"/>
        <w:spacing w:line="520" w:lineRule="exact"/>
        <w:ind w:firstLineChars="200" w:firstLine="640"/>
        <w:rPr>
          <w:rFonts w:ascii="仿宋" w:eastAsia="仿宋" w:hAnsi="仿宋"/>
          <w:color w:val="000000" w:themeColor="text1"/>
          <w:sz w:val="32"/>
          <w:szCs w:val="32"/>
        </w:rPr>
      </w:pPr>
    </w:p>
    <w:p w14:paraId="7B72AE75" w14:textId="77777777" w:rsidR="007E3B2C" w:rsidRPr="007E3B2C" w:rsidRDefault="007E3B2C" w:rsidP="008B0574">
      <w:pPr>
        <w:overflowPunct w:val="0"/>
        <w:spacing w:line="520" w:lineRule="exact"/>
        <w:ind w:firstLineChars="200" w:firstLine="640"/>
        <w:rPr>
          <w:rFonts w:ascii="仿宋" w:eastAsia="仿宋" w:hAnsi="仿宋"/>
          <w:color w:val="000000" w:themeColor="text1"/>
          <w:sz w:val="32"/>
          <w:szCs w:val="32"/>
        </w:rPr>
      </w:pPr>
    </w:p>
    <w:p w14:paraId="474576FD" w14:textId="00096C1D" w:rsidR="00AA5D28" w:rsidRDefault="00C8375E"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sidR="00027BD1">
        <w:rPr>
          <w:rFonts w:ascii="仿宋" w:eastAsia="仿宋" w:hAnsi="仿宋" w:hint="eastAsia"/>
          <w:color w:val="000000" w:themeColor="text1"/>
          <w:sz w:val="32"/>
          <w:szCs w:val="32"/>
        </w:rPr>
        <w:t>.</w:t>
      </w:r>
      <w:r w:rsidR="005D51F3" w:rsidRPr="005D51F3">
        <w:rPr>
          <w:rFonts w:ascii="仿宋" w:eastAsia="仿宋" w:hAnsi="仿宋" w:hint="eastAsia"/>
          <w:color w:val="000000" w:themeColor="text1"/>
          <w:sz w:val="32"/>
          <w:szCs w:val="32"/>
        </w:rPr>
        <w:t>习近平为《复兴文库》作序言强调</w:t>
      </w:r>
      <w:r w:rsidR="005D51F3" w:rsidRPr="005D51F3">
        <w:rPr>
          <w:rFonts w:ascii="仿宋" w:eastAsia="仿宋" w:hAnsi="仿宋"/>
          <w:color w:val="000000" w:themeColor="text1"/>
          <w:sz w:val="32"/>
          <w:szCs w:val="32"/>
        </w:rPr>
        <w:t xml:space="preserve"> 以</w:t>
      </w:r>
      <w:proofErr w:type="gramStart"/>
      <w:r w:rsidR="005D51F3" w:rsidRPr="005D51F3">
        <w:rPr>
          <w:rFonts w:ascii="仿宋" w:eastAsia="仿宋" w:hAnsi="仿宋"/>
          <w:color w:val="000000" w:themeColor="text1"/>
          <w:sz w:val="32"/>
          <w:szCs w:val="32"/>
        </w:rPr>
        <w:t>史为鉴察往知</w:t>
      </w:r>
      <w:proofErr w:type="gramEnd"/>
      <w:r w:rsidR="005D51F3" w:rsidRPr="005D51F3">
        <w:rPr>
          <w:rFonts w:ascii="仿宋" w:eastAsia="仿宋" w:hAnsi="仿宋"/>
          <w:color w:val="000000" w:themeColor="text1"/>
          <w:sz w:val="32"/>
          <w:szCs w:val="32"/>
        </w:rPr>
        <w:t>来 在复兴之路上坚定前行</w:t>
      </w:r>
    </w:p>
    <w:p w14:paraId="048543BE" w14:textId="1F278191" w:rsidR="00FC4226" w:rsidRDefault="00000000" w:rsidP="00AC33CF">
      <w:pPr>
        <w:overflowPunct w:val="0"/>
        <w:spacing w:line="520" w:lineRule="exact"/>
        <w:ind w:firstLineChars="300" w:firstLine="630"/>
        <w:rPr>
          <w:rFonts w:ascii="仿宋" w:eastAsia="仿宋" w:hAnsi="仿宋"/>
          <w:color w:val="000000" w:themeColor="text1"/>
          <w:sz w:val="32"/>
          <w:szCs w:val="32"/>
        </w:rPr>
      </w:pPr>
      <w:hyperlink r:id="rId24" w:history="1">
        <w:r w:rsidR="00AC33CF" w:rsidRPr="008D3B4F">
          <w:rPr>
            <w:rStyle w:val="a9"/>
            <w:rFonts w:ascii="仿宋" w:eastAsia="仿宋" w:hAnsi="仿宋"/>
            <w:sz w:val="32"/>
            <w:szCs w:val="32"/>
          </w:rPr>
          <w:t>http://www.news.cn/politics/leaders/2022-09/26/c_1129032588.htm</w:t>
        </w:r>
      </w:hyperlink>
    </w:p>
    <w:p w14:paraId="7AB9762E" w14:textId="2273FF85" w:rsidR="00FC4226" w:rsidRPr="00FC4226" w:rsidRDefault="00FC4226"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14:anchorId="40BA19B9" wp14:editId="36C92AF1">
            <wp:simplePos x="0" y="0"/>
            <wp:positionH relativeFrom="column">
              <wp:posOffset>4083141</wp:posOffset>
            </wp:positionH>
            <wp:positionV relativeFrom="paragraph">
              <wp:posOffset>106680</wp:posOffset>
            </wp:positionV>
            <wp:extent cx="738150" cy="720000"/>
            <wp:effectExtent l="0" t="0" r="5080" b="444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81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E3CB0" w14:textId="7CFB070C" w:rsidR="00FC4226" w:rsidRDefault="00FC4226" w:rsidP="00AA5D28">
      <w:pPr>
        <w:overflowPunct w:val="0"/>
        <w:spacing w:line="520" w:lineRule="exact"/>
        <w:ind w:firstLineChars="200" w:firstLine="640"/>
        <w:rPr>
          <w:rFonts w:ascii="仿宋" w:eastAsia="仿宋" w:hAnsi="仿宋"/>
          <w:color w:val="000000" w:themeColor="text1"/>
          <w:sz w:val="32"/>
          <w:szCs w:val="32"/>
        </w:rPr>
      </w:pPr>
    </w:p>
    <w:p w14:paraId="32B103CE" w14:textId="77777777" w:rsidR="00FC4226" w:rsidRDefault="00FC4226" w:rsidP="00AA5D28">
      <w:pPr>
        <w:overflowPunct w:val="0"/>
        <w:spacing w:line="520" w:lineRule="exact"/>
        <w:ind w:firstLineChars="200" w:firstLine="640"/>
        <w:rPr>
          <w:rFonts w:ascii="仿宋" w:eastAsia="仿宋" w:hAnsi="仿宋"/>
          <w:color w:val="000000" w:themeColor="text1"/>
          <w:sz w:val="32"/>
          <w:szCs w:val="32"/>
        </w:rPr>
      </w:pPr>
    </w:p>
    <w:p w14:paraId="6F5DFC56" w14:textId="197C6EAA" w:rsidR="005D51F3" w:rsidRDefault="000E0D38"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14:anchorId="75172793" wp14:editId="64810D01">
            <wp:simplePos x="0" y="0"/>
            <wp:positionH relativeFrom="column">
              <wp:posOffset>4075430</wp:posOffset>
            </wp:positionH>
            <wp:positionV relativeFrom="paragraph">
              <wp:posOffset>965200</wp:posOffset>
            </wp:positionV>
            <wp:extent cx="725216" cy="720000"/>
            <wp:effectExtent l="0" t="0" r="0" b="444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521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7" w:history="1">
        <w:r w:rsidRPr="002820A5">
          <w:rPr>
            <w:rStyle w:val="a9"/>
            <w:rFonts w:ascii="仿宋" w:eastAsia="仿宋" w:hAnsi="仿宋"/>
            <w:sz w:val="32"/>
            <w:szCs w:val="32"/>
          </w:rPr>
          <w:t>https://tv.cctv.com/2022/09/26/VIDE0VBYdpJIov0KCHkyYIqg220926.shtml?spm=C31267.PXDaChrrDGdt.EbD5Beq0unIQ.31</w:t>
        </w:r>
      </w:hyperlink>
    </w:p>
    <w:p w14:paraId="22B4D305" w14:textId="7B6CD6E1" w:rsidR="00027BD1" w:rsidRDefault="00027BD1" w:rsidP="00027BD1">
      <w:pPr>
        <w:overflowPunct w:val="0"/>
        <w:spacing w:line="520" w:lineRule="exact"/>
        <w:ind w:firstLineChars="200" w:firstLine="640"/>
        <w:rPr>
          <w:rFonts w:ascii="仿宋" w:eastAsia="仿宋" w:hAnsi="仿宋"/>
          <w:color w:val="000000" w:themeColor="text1"/>
          <w:sz w:val="32"/>
          <w:szCs w:val="32"/>
        </w:rPr>
      </w:pPr>
    </w:p>
    <w:p w14:paraId="2E404D0A" w14:textId="77777777" w:rsidR="002F3169" w:rsidRPr="00FC4226" w:rsidRDefault="002F3169" w:rsidP="00027BD1">
      <w:pPr>
        <w:overflowPunct w:val="0"/>
        <w:spacing w:line="520" w:lineRule="exact"/>
        <w:ind w:firstLineChars="200" w:firstLine="640"/>
        <w:rPr>
          <w:rFonts w:ascii="仿宋" w:eastAsia="仿宋" w:hAnsi="仿宋"/>
          <w:color w:val="000000" w:themeColor="text1"/>
          <w:sz w:val="32"/>
          <w:szCs w:val="32"/>
        </w:rPr>
      </w:pPr>
    </w:p>
    <w:p w14:paraId="59785045" w14:textId="6541E3FE" w:rsidR="00AA5D28" w:rsidRPr="00713886" w:rsidRDefault="001B2848"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9</w:t>
      </w:r>
      <w:r w:rsidR="00C342B7">
        <w:rPr>
          <w:rFonts w:ascii="仿宋" w:eastAsia="仿宋" w:hAnsi="仿宋" w:hint="eastAsia"/>
          <w:color w:val="000000" w:themeColor="text1"/>
          <w:sz w:val="32"/>
          <w:szCs w:val="32"/>
        </w:rPr>
        <w:t>.</w:t>
      </w:r>
      <w:r w:rsidR="00713886" w:rsidRPr="00713886">
        <w:rPr>
          <w:rFonts w:ascii="仿宋" w:eastAsia="仿宋" w:hAnsi="仿宋" w:hint="eastAsia"/>
          <w:color w:val="000000" w:themeColor="text1"/>
          <w:sz w:val="32"/>
          <w:szCs w:val="32"/>
        </w:rPr>
        <w:t>中共中央</w:t>
      </w:r>
      <w:r w:rsidR="00713886" w:rsidRPr="00713886">
        <w:rPr>
          <w:rFonts w:ascii="仿宋" w:eastAsia="仿宋" w:hAnsi="仿宋"/>
          <w:color w:val="000000" w:themeColor="text1"/>
          <w:sz w:val="32"/>
          <w:szCs w:val="32"/>
        </w:rPr>
        <w:t xml:space="preserve"> 国务院 中央军委印发《关于加强和改进新时代全民国防教育工作的意见》</w:t>
      </w:r>
    </w:p>
    <w:p w14:paraId="67AACBE5" w14:textId="591A8A56" w:rsidR="00713886" w:rsidRDefault="00000000" w:rsidP="00AC33CF">
      <w:pPr>
        <w:overflowPunct w:val="0"/>
        <w:spacing w:line="520" w:lineRule="exact"/>
        <w:ind w:firstLineChars="300" w:firstLine="630"/>
        <w:rPr>
          <w:rFonts w:ascii="仿宋" w:eastAsia="仿宋" w:hAnsi="仿宋"/>
          <w:color w:val="000000" w:themeColor="text1"/>
          <w:sz w:val="32"/>
          <w:szCs w:val="32"/>
        </w:rPr>
      </w:pPr>
      <w:hyperlink r:id="rId28" w:history="1">
        <w:r w:rsidR="00AC33CF" w:rsidRPr="008D3B4F">
          <w:rPr>
            <w:rStyle w:val="a9"/>
            <w:rFonts w:ascii="仿宋" w:eastAsia="仿宋" w:hAnsi="仿宋"/>
            <w:sz w:val="32"/>
            <w:szCs w:val="32"/>
          </w:rPr>
          <w:t>http://m.news.cn/2022-09/01/c_1128968598.htm</w:t>
        </w:r>
      </w:hyperlink>
    </w:p>
    <w:p w14:paraId="44CD1A10" w14:textId="3B333525" w:rsidR="00713886" w:rsidRDefault="00767458"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14:anchorId="7D41E77E" wp14:editId="463E49F9">
            <wp:simplePos x="0" y="0"/>
            <wp:positionH relativeFrom="column">
              <wp:posOffset>4083141</wp:posOffset>
            </wp:positionH>
            <wp:positionV relativeFrom="paragraph">
              <wp:posOffset>167640</wp:posOffset>
            </wp:positionV>
            <wp:extent cx="732857" cy="720000"/>
            <wp:effectExtent l="0" t="0" r="0" b="444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285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CA7B1" w14:textId="1F6D9516" w:rsidR="00713886" w:rsidRPr="00AC33CF" w:rsidRDefault="00713886" w:rsidP="00AA5D28">
      <w:pPr>
        <w:overflowPunct w:val="0"/>
        <w:spacing w:line="520" w:lineRule="exact"/>
        <w:ind w:firstLineChars="200" w:firstLine="640"/>
        <w:rPr>
          <w:rFonts w:ascii="仿宋" w:eastAsia="仿宋" w:hAnsi="仿宋"/>
          <w:color w:val="000000" w:themeColor="text1"/>
          <w:sz w:val="32"/>
          <w:szCs w:val="32"/>
        </w:rPr>
      </w:pPr>
    </w:p>
    <w:p w14:paraId="49FD2C28" w14:textId="750F563A" w:rsidR="00767458" w:rsidRDefault="00767458" w:rsidP="00AA5D28">
      <w:pPr>
        <w:overflowPunct w:val="0"/>
        <w:spacing w:line="520" w:lineRule="exact"/>
        <w:ind w:firstLineChars="200" w:firstLine="640"/>
        <w:rPr>
          <w:rFonts w:ascii="仿宋" w:eastAsia="仿宋" w:hAnsi="仿宋"/>
          <w:color w:val="000000" w:themeColor="text1"/>
          <w:sz w:val="32"/>
          <w:szCs w:val="32"/>
        </w:rPr>
      </w:pPr>
    </w:p>
    <w:p w14:paraId="686BE993" w14:textId="2B066FB3" w:rsidR="00767458" w:rsidRDefault="00000000" w:rsidP="00AC33CF">
      <w:pPr>
        <w:overflowPunct w:val="0"/>
        <w:spacing w:line="520" w:lineRule="exact"/>
        <w:ind w:firstLineChars="300" w:firstLine="630"/>
        <w:rPr>
          <w:rFonts w:ascii="仿宋" w:eastAsia="仿宋" w:hAnsi="仿宋"/>
          <w:color w:val="000000" w:themeColor="text1"/>
          <w:sz w:val="32"/>
          <w:szCs w:val="32"/>
        </w:rPr>
      </w:pPr>
      <w:hyperlink r:id="rId30" w:history="1">
        <w:r w:rsidR="00AC33CF" w:rsidRPr="008D3B4F">
          <w:rPr>
            <w:rStyle w:val="a9"/>
            <w:rFonts w:ascii="仿宋" w:eastAsia="仿宋" w:hAnsi="仿宋"/>
            <w:sz w:val="32"/>
            <w:szCs w:val="32"/>
          </w:rPr>
          <w:t>http://www.news.cn/2022-09/01/c_1128968661.htm</w:t>
        </w:r>
      </w:hyperlink>
    </w:p>
    <w:p w14:paraId="79BE39E4" w14:textId="209864D4" w:rsidR="00767458" w:rsidRPr="00767458" w:rsidRDefault="00767458"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6432" behindDoc="0" locked="0" layoutInCell="1" allowOverlap="1" wp14:anchorId="6742B4D6" wp14:editId="6048775B">
            <wp:simplePos x="0" y="0"/>
            <wp:positionH relativeFrom="column">
              <wp:posOffset>4102826</wp:posOffset>
            </wp:positionH>
            <wp:positionV relativeFrom="paragraph">
              <wp:posOffset>182880</wp:posOffset>
            </wp:positionV>
            <wp:extent cx="713685" cy="720000"/>
            <wp:effectExtent l="0" t="0" r="0" b="444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368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F8904" w14:textId="77777777" w:rsidR="00767458" w:rsidRPr="00AC33CF" w:rsidRDefault="00767458" w:rsidP="00AA5D28">
      <w:pPr>
        <w:overflowPunct w:val="0"/>
        <w:spacing w:line="520" w:lineRule="exact"/>
        <w:ind w:firstLineChars="200" w:firstLine="640"/>
        <w:rPr>
          <w:rFonts w:ascii="仿宋" w:eastAsia="仿宋" w:hAnsi="仿宋"/>
          <w:color w:val="000000" w:themeColor="text1"/>
          <w:sz w:val="32"/>
          <w:szCs w:val="32"/>
        </w:rPr>
      </w:pPr>
    </w:p>
    <w:p w14:paraId="457012E3" w14:textId="77777777" w:rsidR="00C342B7" w:rsidRDefault="00C342B7" w:rsidP="00C342B7">
      <w:pPr>
        <w:overflowPunct w:val="0"/>
        <w:spacing w:line="520" w:lineRule="exact"/>
        <w:ind w:firstLineChars="200" w:firstLine="640"/>
        <w:rPr>
          <w:rFonts w:ascii="仿宋" w:eastAsia="仿宋" w:hAnsi="仿宋"/>
          <w:color w:val="000000" w:themeColor="text1"/>
          <w:sz w:val="32"/>
          <w:szCs w:val="32"/>
        </w:rPr>
      </w:pPr>
    </w:p>
    <w:p w14:paraId="346D3E0B" w14:textId="075AD1B9" w:rsidR="001168C3" w:rsidRPr="0023065E" w:rsidRDefault="00E51A21" w:rsidP="007913F1">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73A43C4B" w14:textId="30EB7FF4" w:rsidR="00591320" w:rsidRDefault="00591320" w:rsidP="00423C8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022</w:t>
      </w:r>
      <w:r>
        <w:rPr>
          <w:rFonts w:ascii="仿宋" w:eastAsia="仿宋" w:hAnsi="仿宋" w:hint="eastAsia"/>
          <w:sz w:val="32"/>
          <w:szCs w:val="32"/>
        </w:rPr>
        <w:t>年第1</w:t>
      </w:r>
      <w:r w:rsidR="00BA6C19">
        <w:rPr>
          <w:rFonts w:ascii="仿宋" w:eastAsia="仿宋" w:hAnsi="仿宋"/>
          <w:sz w:val="32"/>
          <w:szCs w:val="32"/>
        </w:rPr>
        <w:t>7</w:t>
      </w:r>
      <w:r>
        <w:rPr>
          <w:rFonts w:ascii="仿宋" w:eastAsia="仿宋" w:hAnsi="仿宋" w:hint="eastAsia"/>
          <w:sz w:val="32"/>
          <w:szCs w:val="32"/>
        </w:rPr>
        <w:t>期：习近平：</w:t>
      </w:r>
      <w:r w:rsidR="00BA6C19" w:rsidRPr="00BA6C19">
        <w:rPr>
          <w:rFonts w:ascii="仿宋" w:eastAsia="仿宋" w:hAnsi="仿宋" w:hint="eastAsia"/>
          <w:sz w:val="32"/>
          <w:szCs w:val="32"/>
        </w:rPr>
        <w:t>新发展阶段贯彻新发展理念必然要求构建新发展格局</w:t>
      </w:r>
    </w:p>
    <w:p w14:paraId="5598701B" w14:textId="5F0E1980" w:rsidR="00BA6C19" w:rsidRDefault="00BA6C19" w:rsidP="00423C81">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49024" behindDoc="0" locked="0" layoutInCell="1" allowOverlap="1" wp14:anchorId="3B492A5A" wp14:editId="065D7BA1">
            <wp:simplePos x="0" y="0"/>
            <wp:positionH relativeFrom="column">
              <wp:posOffset>4118610</wp:posOffset>
            </wp:positionH>
            <wp:positionV relativeFrom="paragraph">
              <wp:posOffset>642620</wp:posOffset>
            </wp:positionV>
            <wp:extent cx="720000" cy="720000"/>
            <wp:effectExtent l="0" t="0" r="444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3" w:history="1">
        <w:r w:rsidRPr="002820A5">
          <w:rPr>
            <w:rStyle w:val="a9"/>
            <w:rFonts w:ascii="仿宋" w:eastAsia="仿宋" w:hAnsi="仿宋"/>
            <w:sz w:val="32"/>
            <w:szCs w:val="32"/>
          </w:rPr>
          <w:t>http://www.qstheory.cn/dukan/qs/2022-08/31/c_1128960034.htm</w:t>
        </w:r>
      </w:hyperlink>
    </w:p>
    <w:p w14:paraId="2ABA1FF9" w14:textId="176A2B5C" w:rsidR="00591320" w:rsidRDefault="00591320" w:rsidP="00423C81">
      <w:pPr>
        <w:overflowPunct w:val="0"/>
        <w:spacing w:line="520" w:lineRule="exact"/>
        <w:ind w:firstLineChars="200" w:firstLine="640"/>
        <w:rPr>
          <w:rFonts w:ascii="仿宋" w:eastAsia="仿宋" w:hAnsi="仿宋"/>
          <w:sz w:val="32"/>
          <w:szCs w:val="32"/>
        </w:rPr>
      </w:pPr>
    </w:p>
    <w:p w14:paraId="0B4F330B" w14:textId="1714AD02" w:rsidR="00BA6C19" w:rsidRDefault="00BA6C19" w:rsidP="00423C81">
      <w:pPr>
        <w:overflowPunct w:val="0"/>
        <w:spacing w:line="520" w:lineRule="exact"/>
        <w:ind w:firstLineChars="200" w:firstLine="640"/>
        <w:rPr>
          <w:rFonts w:ascii="仿宋" w:eastAsia="仿宋" w:hAnsi="仿宋"/>
          <w:sz w:val="32"/>
          <w:szCs w:val="32"/>
        </w:rPr>
      </w:pPr>
    </w:p>
    <w:p w14:paraId="0F3DD409" w14:textId="77777777" w:rsidR="00114DCA" w:rsidRDefault="00114DCA" w:rsidP="00423C81">
      <w:pPr>
        <w:overflowPunct w:val="0"/>
        <w:spacing w:line="520" w:lineRule="exact"/>
        <w:ind w:firstLineChars="200" w:firstLine="640"/>
        <w:rPr>
          <w:rFonts w:ascii="仿宋" w:eastAsia="仿宋" w:hAnsi="仿宋"/>
          <w:sz w:val="32"/>
          <w:szCs w:val="32"/>
        </w:rPr>
      </w:pPr>
    </w:p>
    <w:p w14:paraId="1C5CD236" w14:textId="183860AA" w:rsidR="00BA6C19" w:rsidRDefault="00591320" w:rsidP="00BA6C19">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E624EC" w:rsidRPr="0023065E">
        <w:rPr>
          <w:rFonts w:ascii="仿宋" w:eastAsia="仿宋" w:hAnsi="仿宋" w:hint="eastAsia"/>
          <w:sz w:val="32"/>
          <w:szCs w:val="32"/>
        </w:rPr>
        <w:t>.</w:t>
      </w:r>
      <w:r w:rsidR="002A03C2">
        <w:rPr>
          <w:rFonts w:ascii="仿宋" w:eastAsia="仿宋" w:hAnsi="仿宋" w:hint="eastAsia"/>
          <w:sz w:val="32"/>
          <w:szCs w:val="32"/>
        </w:rPr>
        <w:t>《求是》</w:t>
      </w:r>
      <w:r w:rsidR="00870866">
        <w:rPr>
          <w:rFonts w:ascii="仿宋" w:eastAsia="仿宋" w:hAnsi="仿宋" w:hint="eastAsia"/>
          <w:sz w:val="32"/>
          <w:szCs w:val="32"/>
        </w:rPr>
        <w:t>2</w:t>
      </w:r>
      <w:r w:rsidR="00870866">
        <w:rPr>
          <w:rFonts w:ascii="仿宋" w:eastAsia="仿宋" w:hAnsi="仿宋"/>
          <w:sz w:val="32"/>
          <w:szCs w:val="32"/>
        </w:rPr>
        <w:t>022</w:t>
      </w:r>
      <w:r w:rsidR="00870866">
        <w:rPr>
          <w:rFonts w:ascii="仿宋" w:eastAsia="仿宋" w:hAnsi="仿宋" w:hint="eastAsia"/>
          <w:sz w:val="32"/>
          <w:szCs w:val="32"/>
        </w:rPr>
        <w:t>年第1</w:t>
      </w:r>
      <w:r w:rsidR="00BA6C19">
        <w:rPr>
          <w:rFonts w:ascii="仿宋" w:eastAsia="仿宋" w:hAnsi="仿宋"/>
          <w:sz w:val="32"/>
          <w:szCs w:val="32"/>
        </w:rPr>
        <w:t>8</w:t>
      </w:r>
      <w:r w:rsidR="00870866">
        <w:rPr>
          <w:rFonts w:ascii="仿宋" w:eastAsia="仿宋" w:hAnsi="仿宋" w:hint="eastAsia"/>
          <w:sz w:val="32"/>
          <w:szCs w:val="32"/>
        </w:rPr>
        <w:t>期：习近平：</w:t>
      </w:r>
      <w:r w:rsidR="00BA6C19" w:rsidRPr="00BA6C19">
        <w:rPr>
          <w:rFonts w:ascii="仿宋" w:eastAsia="仿宋" w:hAnsi="仿宋" w:hint="eastAsia"/>
          <w:sz w:val="32"/>
          <w:szCs w:val="32"/>
        </w:rPr>
        <w:t>坚持和发展中国特色社会主义要</w:t>
      </w:r>
      <w:proofErr w:type="gramStart"/>
      <w:r w:rsidR="00BA6C19" w:rsidRPr="00BA6C19">
        <w:rPr>
          <w:rFonts w:ascii="仿宋" w:eastAsia="仿宋" w:hAnsi="仿宋" w:hint="eastAsia"/>
          <w:sz w:val="32"/>
          <w:szCs w:val="32"/>
        </w:rPr>
        <w:t>一</w:t>
      </w:r>
      <w:proofErr w:type="gramEnd"/>
      <w:r w:rsidR="00BA6C19" w:rsidRPr="00BA6C19">
        <w:rPr>
          <w:rFonts w:ascii="仿宋" w:eastAsia="仿宋" w:hAnsi="仿宋" w:hint="eastAsia"/>
          <w:sz w:val="32"/>
          <w:szCs w:val="32"/>
        </w:rPr>
        <w:t>以贯之</w:t>
      </w:r>
    </w:p>
    <w:p w14:paraId="45E128A8" w14:textId="3AC8571E" w:rsidR="00BA6C19" w:rsidRDefault="00000000" w:rsidP="00AC33CF">
      <w:pPr>
        <w:overflowPunct w:val="0"/>
        <w:spacing w:line="520" w:lineRule="exact"/>
        <w:ind w:firstLineChars="300" w:firstLine="630"/>
        <w:rPr>
          <w:rFonts w:ascii="仿宋" w:eastAsia="仿宋" w:hAnsi="仿宋"/>
          <w:sz w:val="32"/>
          <w:szCs w:val="32"/>
        </w:rPr>
      </w:pPr>
      <w:hyperlink r:id="rId34" w:history="1">
        <w:r w:rsidR="00AC33CF" w:rsidRPr="008D3B4F">
          <w:rPr>
            <w:rStyle w:val="a9"/>
            <w:rFonts w:ascii="仿宋" w:eastAsia="仿宋" w:hAnsi="仿宋"/>
            <w:sz w:val="32"/>
            <w:szCs w:val="32"/>
          </w:rPr>
          <w:t>http://www.qstheory.cn/dukan/qs/2022-09/15/c_1129000323.htm</w:t>
        </w:r>
      </w:hyperlink>
    </w:p>
    <w:p w14:paraId="3361A107" w14:textId="5C3A6648" w:rsidR="00BA6C19" w:rsidRDefault="00536F17" w:rsidP="00BA6C19">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0048" behindDoc="0" locked="0" layoutInCell="1" allowOverlap="1" wp14:anchorId="3DFA9C51" wp14:editId="0C5E0465">
            <wp:simplePos x="0" y="0"/>
            <wp:positionH relativeFrom="column">
              <wp:posOffset>4139565</wp:posOffset>
            </wp:positionH>
            <wp:positionV relativeFrom="paragraph">
              <wp:posOffset>54610</wp:posOffset>
            </wp:positionV>
            <wp:extent cx="707390" cy="719455"/>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739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593E4" w14:textId="42879BC5" w:rsidR="00536F17" w:rsidRPr="00AC33CF" w:rsidRDefault="00536F17" w:rsidP="00BA6C19">
      <w:pPr>
        <w:overflowPunct w:val="0"/>
        <w:spacing w:line="520" w:lineRule="exact"/>
        <w:ind w:firstLineChars="200" w:firstLine="640"/>
        <w:rPr>
          <w:rFonts w:ascii="仿宋" w:eastAsia="仿宋" w:hAnsi="仿宋"/>
          <w:sz w:val="32"/>
          <w:szCs w:val="32"/>
        </w:rPr>
      </w:pPr>
    </w:p>
    <w:p w14:paraId="676FBDD7" w14:textId="77777777" w:rsidR="00536F17" w:rsidRPr="00277D94" w:rsidRDefault="00536F17" w:rsidP="00BA6C19">
      <w:pPr>
        <w:overflowPunct w:val="0"/>
        <w:spacing w:line="520" w:lineRule="exact"/>
        <w:ind w:firstLineChars="200" w:firstLine="640"/>
        <w:rPr>
          <w:rFonts w:ascii="仿宋" w:eastAsia="仿宋" w:hAnsi="仿宋"/>
          <w:sz w:val="32"/>
          <w:szCs w:val="32"/>
        </w:rPr>
      </w:pPr>
    </w:p>
    <w:p w14:paraId="38AC3333" w14:textId="77777777" w:rsidR="00DC5912" w:rsidRDefault="00591320" w:rsidP="00DC5912">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8A3444">
        <w:rPr>
          <w:rFonts w:ascii="仿宋" w:eastAsia="仿宋" w:hAnsi="仿宋" w:hint="eastAsia"/>
          <w:sz w:val="32"/>
          <w:szCs w:val="32"/>
        </w:rPr>
        <w:t>.</w:t>
      </w:r>
      <w:r w:rsidR="003B419B">
        <w:rPr>
          <w:rFonts w:ascii="仿宋" w:eastAsia="仿宋" w:hAnsi="仿宋" w:hint="eastAsia"/>
          <w:sz w:val="32"/>
          <w:szCs w:val="32"/>
        </w:rPr>
        <w:t>《</w:t>
      </w:r>
      <w:r w:rsidR="00C2740E">
        <w:rPr>
          <w:rFonts w:ascii="仿宋" w:eastAsia="仿宋" w:hAnsi="仿宋" w:hint="eastAsia"/>
          <w:sz w:val="32"/>
          <w:szCs w:val="32"/>
        </w:rPr>
        <w:t>红旗文稿</w:t>
      </w:r>
      <w:r w:rsidR="003B419B">
        <w:rPr>
          <w:rFonts w:ascii="仿宋" w:eastAsia="仿宋" w:hAnsi="仿宋" w:hint="eastAsia"/>
          <w:sz w:val="32"/>
          <w:szCs w:val="32"/>
        </w:rPr>
        <w:t>》第1</w:t>
      </w:r>
      <w:r w:rsidR="00DC5912">
        <w:rPr>
          <w:rFonts w:ascii="仿宋" w:eastAsia="仿宋" w:hAnsi="仿宋"/>
          <w:sz w:val="32"/>
          <w:szCs w:val="32"/>
        </w:rPr>
        <w:t>7</w:t>
      </w:r>
      <w:r w:rsidR="003B419B">
        <w:rPr>
          <w:rFonts w:ascii="仿宋" w:eastAsia="仿宋" w:hAnsi="仿宋" w:hint="eastAsia"/>
          <w:sz w:val="32"/>
          <w:szCs w:val="32"/>
        </w:rPr>
        <w:t>期：</w:t>
      </w:r>
      <w:r w:rsidR="00DC5912" w:rsidRPr="00DC5912">
        <w:rPr>
          <w:rFonts w:ascii="仿宋" w:eastAsia="仿宋" w:hAnsi="仿宋" w:hint="eastAsia"/>
          <w:sz w:val="32"/>
          <w:szCs w:val="32"/>
        </w:rPr>
        <w:t>科学回答重大时代课题的最</w:t>
      </w:r>
      <w:r w:rsidR="00DC5912" w:rsidRPr="00DC5912">
        <w:rPr>
          <w:rFonts w:ascii="仿宋" w:eastAsia="仿宋" w:hAnsi="仿宋" w:hint="eastAsia"/>
          <w:sz w:val="32"/>
          <w:szCs w:val="32"/>
        </w:rPr>
        <w:lastRenderedPageBreak/>
        <w:t>新理论成果——学习《习近平谈治国理政》第四卷</w:t>
      </w:r>
    </w:p>
    <w:p w14:paraId="2A77B4AF" w14:textId="3E854C59" w:rsidR="00DC5912" w:rsidRDefault="00000000" w:rsidP="00AC33CF">
      <w:pPr>
        <w:overflowPunct w:val="0"/>
        <w:spacing w:line="520" w:lineRule="exact"/>
        <w:ind w:firstLineChars="300" w:firstLine="630"/>
        <w:rPr>
          <w:rFonts w:ascii="仿宋" w:eastAsia="仿宋" w:hAnsi="仿宋"/>
          <w:sz w:val="32"/>
          <w:szCs w:val="32"/>
        </w:rPr>
      </w:pPr>
      <w:hyperlink r:id="rId36" w:history="1">
        <w:r w:rsidR="00AC33CF" w:rsidRPr="008D3B4F">
          <w:rPr>
            <w:rStyle w:val="a9"/>
            <w:rFonts w:ascii="仿宋" w:eastAsia="仿宋" w:hAnsi="仿宋"/>
            <w:sz w:val="32"/>
            <w:szCs w:val="32"/>
          </w:rPr>
          <w:t>http://www.qstheory.cn/dukan/hqwg/2022-09/13/c_1128998419.htm</w:t>
        </w:r>
      </w:hyperlink>
    </w:p>
    <w:p w14:paraId="3CAD7D30" w14:textId="65A1A745" w:rsidR="00DC5912" w:rsidRPr="00DC5912" w:rsidRDefault="00DC5912" w:rsidP="00C4514E">
      <w:pPr>
        <w:overflowPunct w:val="0"/>
        <w:spacing w:beforeLines="50" w:before="156" w:afterLines="50" w:after="156"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1072" behindDoc="0" locked="0" layoutInCell="1" allowOverlap="1" wp14:anchorId="49940255" wp14:editId="3FF8BBFF">
            <wp:simplePos x="0" y="0"/>
            <wp:positionH relativeFrom="column">
              <wp:posOffset>4099560</wp:posOffset>
            </wp:positionH>
            <wp:positionV relativeFrom="paragraph">
              <wp:posOffset>52705</wp:posOffset>
            </wp:positionV>
            <wp:extent cx="720000" cy="720000"/>
            <wp:effectExtent l="0" t="0" r="4445"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7F478" w14:textId="5F8A6055" w:rsidR="00316FAC" w:rsidRDefault="00316FAC" w:rsidP="00C4514E">
      <w:pPr>
        <w:overflowPunct w:val="0"/>
        <w:spacing w:beforeLines="50" w:before="156" w:afterLines="50" w:after="156" w:line="520" w:lineRule="exact"/>
        <w:ind w:firstLineChars="200" w:firstLine="640"/>
        <w:rPr>
          <w:rFonts w:ascii="仿宋" w:eastAsia="仿宋" w:hAnsi="仿宋"/>
          <w:sz w:val="32"/>
          <w:szCs w:val="32"/>
        </w:rPr>
      </w:pPr>
    </w:p>
    <w:p w14:paraId="5A9E7452" w14:textId="4894B9B2" w:rsidR="00316FAC" w:rsidRDefault="00316FAC" w:rsidP="00C4514E">
      <w:pPr>
        <w:overflowPunct w:val="0"/>
        <w:spacing w:beforeLines="50" w:before="156" w:afterLines="50" w:after="156" w:line="52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022</w:t>
      </w:r>
      <w:r>
        <w:rPr>
          <w:rFonts w:ascii="仿宋" w:eastAsia="仿宋" w:hAnsi="仿宋" w:hint="eastAsia"/>
          <w:sz w:val="32"/>
          <w:szCs w:val="32"/>
        </w:rPr>
        <w:t>年第1</w:t>
      </w:r>
      <w:r>
        <w:rPr>
          <w:rFonts w:ascii="仿宋" w:eastAsia="仿宋" w:hAnsi="仿宋"/>
          <w:sz w:val="32"/>
          <w:szCs w:val="32"/>
        </w:rPr>
        <w:t>8</w:t>
      </w:r>
      <w:r>
        <w:rPr>
          <w:rFonts w:ascii="仿宋" w:eastAsia="仿宋" w:hAnsi="仿宋" w:hint="eastAsia"/>
          <w:sz w:val="32"/>
          <w:szCs w:val="32"/>
        </w:rPr>
        <w:t>期：中共教育部党组：</w:t>
      </w:r>
      <w:r w:rsidRPr="00316FAC">
        <w:rPr>
          <w:rFonts w:ascii="仿宋" w:eastAsia="仿宋" w:hAnsi="仿宋" w:hint="eastAsia"/>
          <w:sz w:val="32"/>
          <w:szCs w:val="32"/>
        </w:rPr>
        <w:t>奋力谱写新时代新征程教育改革发展新篇章</w:t>
      </w:r>
    </w:p>
    <w:p w14:paraId="0CA4C21A" w14:textId="68DADE68" w:rsidR="00316FAC" w:rsidRDefault="00316FAC" w:rsidP="00C4514E">
      <w:pPr>
        <w:overflowPunct w:val="0"/>
        <w:spacing w:beforeLines="50" w:before="156" w:afterLines="50" w:after="156"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2848" behindDoc="0" locked="0" layoutInCell="1" allowOverlap="1" wp14:anchorId="1A23316A" wp14:editId="283C4A4E">
            <wp:simplePos x="0" y="0"/>
            <wp:positionH relativeFrom="column">
              <wp:posOffset>4107180</wp:posOffset>
            </wp:positionH>
            <wp:positionV relativeFrom="paragraph">
              <wp:posOffset>641350</wp:posOffset>
            </wp:positionV>
            <wp:extent cx="720000" cy="720000"/>
            <wp:effectExtent l="0" t="0" r="4445" b="444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9" w:history="1">
        <w:r w:rsidRPr="00794A2E">
          <w:rPr>
            <w:rStyle w:val="a9"/>
            <w:rFonts w:ascii="仿宋" w:eastAsia="仿宋" w:hAnsi="仿宋"/>
            <w:sz w:val="32"/>
            <w:szCs w:val="32"/>
          </w:rPr>
          <w:t>http://www.qstheory.cn/dukan/qs/2022-09/16/c_1129000637.htm</w:t>
        </w:r>
      </w:hyperlink>
    </w:p>
    <w:p w14:paraId="71D28DDB" w14:textId="6E23A76C" w:rsidR="00316FAC" w:rsidRPr="00316FAC" w:rsidRDefault="00316FAC" w:rsidP="00C4514E">
      <w:pPr>
        <w:overflowPunct w:val="0"/>
        <w:spacing w:beforeLines="50" w:before="156" w:afterLines="50" w:after="156" w:line="520" w:lineRule="exact"/>
        <w:ind w:firstLineChars="200" w:firstLine="640"/>
        <w:rPr>
          <w:rFonts w:ascii="仿宋" w:eastAsia="仿宋" w:hAnsi="仿宋"/>
          <w:sz w:val="32"/>
          <w:szCs w:val="32"/>
        </w:rPr>
      </w:pPr>
    </w:p>
    <w:p w14:paraId="4A2C527C" w14:textId="77777777" w:rsidR="00316FAC" w:rsidRPr="00316FAC" w:rsidRDefault="00316FAC" w:rsidP="00C4514E">
      <w:pPr>
        <w:overflowPunct w:val="0"/>
        <w:spacing w:beforeLines="50" w:before="156" w:afterLines="50" w:after="156" w:line="520" w:lineRule="exact"/>
        <w:ind w:firstLineChars="200" w:firstLine="640"/>
        <w:rPr>
          <w:rFonts w:ascii="仿宋" w:eastAsia="仿宋" w:hAnsi="仿宋"/>
          <w:sz w:val="32"/>
          <w:szCs w:val="32"/>
        </w:rPr>
      </w:pPr>
    </w:p>
    <w:p w14:paraId="5CF37911" w14:textId="54E5723C" w:rsidR="0005377B" w:rsidRPr="0023065E" w:rsidRDefault="0005377B" w:rsidP="00C4514E">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241F9C1" w14:textId="5463B6B8" w:rsidR="00AA5D28" w:rsidRPr="0050033B" w:rsidRDefault="00C04B24" w:rsidP="00AA5D28">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50033B" w:rsidRPr="0050033B">
        <w:rPr>
          <w:rFonts w:ascii="仿宋" w:eastAsia="仿宋" w:hAnsi="仿宋" w:hint="eastAsia"/>
          <w:sz w:val="32"/>
          <w:szCs w:val="32"/>
        </w:rPr>
        <w:t>【喜迎二十大】积极做好迎接二十大的宣传思想工作</w:t>
      </w:r>
    </w:p>
    <w:p w14:paraId="0F84CE3D" w14:textId="6A0E19F5" w:rsidR="00F979C0" w:rsidRDefault="00000000" w:rsidP="00AC33CF">
      <w:pPr>
        <w:overflowPunct w:val="0"/>
        <w:spacing w:line="520" w:lineRule="exact"/>
        <w:ind w:firstLineChars="300" w:firstLine="630"/>
        <w:rPr>
          <w:rFonts w:ascii="仿宋" w:eastAsia="仿宋" w:hAnsi="仿宋"/>
          <w:sz w:val="32"/>
          <w:szCs w:val="32"/>
        </w:rPr>
      </w:pPr>
      <w:hyperlink r:id="rId40" w:history="1">
        <w:r w:rsidR="00AC33CF" w:rsidRPr="008D3B4F">
          <w:rPr>
            <w:rStyle w:val="a9"/>
            <w:rFonts w:ascii="仿宋" w:eastAsia="仿宋" w:hAnsi="仿宋"/>
            <w:sz w:val="32"/>
            <w:szCs w:val="32"/>
          </w:rPr>
          <w:t>http://www.71.cn/2022/0905/1178129.shtml</w:t>
        </w:r>
      </w:hyperlink>
    </w:p>
    <w:p w14:paraId="2EF6961B" w14:textId="6CF2DB08" w:rsidR="0050033B" w:rsidRPr="0050033B" w:rsidRDefault="0050033B" w:rsidP="0050033B">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4144" behindDoc="0" locked="0" layoutInCell="1" allowOverlap="1" wp14:anchorId="76530A1D" wp14:editId="5B933965">
            <wp:simplePos x="0" y="0"/>
            <wp:positionH relativeFrom="column">
              <wp:posOffset>4111625</wp:posOffset>
            </wp:positionH>
            <wp:positionV relativeFrom="paragraph">
              <wp:posOffset>142240</wp:posOffset>
            </wp:positionV>
            <wp:extent cx="732853" cy="720000"/>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3285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42D4D" w14:textId="5C4B2FA9" w:rsidR="00C04B24" w:rsidRPr="00AC33CF" w:rsidRDefault="00C04B24" w:rsidP="00C04B24">
      <w:pPr>
        <w:overflowPunct w:val="0"/>
        <w:spacing w:line="520" w:lineRule="exact"/>
        <w:rPr>
          <w:rFonts w:ascii="仿宋" w:eastAsia="仿宋" w:hAnsi="仿宋"/>
          <w:sz w:val="32"/>
          <w:szCs w:val="32"/>
        </w:rPr>
      </w:pPr>
    </w:p>
    <w:p w14:paraId="71F5A1A1" w14:textId="0BFE4ED6" w:rsidR="00684F76" w:rsidRPr="00C04B24" w:rsidRDefault="00684F76" w:rsidP="00423C81">
      <w:pPr>
        <w:overflowPunct w:val="0"/>
        <w:spacing w:line="520" w:lineRule="exact"/>
        <w:ind w:firstLineChars="200" w:firstLine="640"/>
        <w:rPr>
          <w:rFonts w:ascii="仿宋" w:eastAsia="仿宋" w:hAnsi="仿宋"/>
          <w:sz w:val="32"/>
          <w:szCs w:val="32"/>
        </w:rPr>
      </w:pPr>
    </w:p>
    <w:p w14:paraId="58F6CCD4" w14:textId="11710949" w:rsidR="002D0265" w:rsidRDefault="00C04B24" w:rsidP="00AA5D28">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BD41DC" w:rsidRPr="003E54A8">
        <w:rPr>
          <w:rFonts w:ascii="仿宋" w:eastAsia="仿宋" w:hAnsi="仿宋" w:hint="eastAsia"/>
          <w:sz w:val="32"/>
          <w:szCs w:val="32"/>
        </w:rPr>
        <w:t>.</w:t>
      </w:r>
      <w:r w:rsidR="007655B3">
        <w:rPr>
          <w:rFonts w:ascii="仿宋" w:eastAsia="仿宋" w:hAnsi="仿宋" w:hint="eastAsia"/>
          <w:sz w:val="32"/>
          <w:szCs w:val="32"/>
        </w:rPr>
        <w:t>党课：</w:t>
      </w:r>
      <w:r w:rsidR="002D0265" w:rsidRPr="002D0265">
        <w:rPr>
          <w:rFonts w:ascii="仿宋" w:eastAsia="仿宋" w:hAnsi="仿宋" w:hint="eastAsia"/>
          <w:sz w:val="32"/>
          <w:szCs w:val="32"/>
        </w:rPr>
        <w:t>学习贯彻北京市第十三次党代会精神</w:t>
      </w:r>
      <w:r w:rsidR="002D0265" w:rsidRPr="002D0265">
        <w:rPr>
          <w:rFonts w:ascii="仿宋" w:eastAsia="仿宋" w:hAnsi="仿宋"/>
          <w:sz w:val="32"/>
          <w:szCs w:val="32"/>
        </w:rPr>
        <w:t xml:space="preserve"> 以实际行动迎接党的二十大胜利召开</w:t>
      </w:r>
    </w:p>
    <w:bookmarkEnd w:id="0"/>
    <w:p w14:paraId="1D04A830" w14:textId="79A72420" w:rsidR="002D0265" w:rsidRDefault="002D0265" w:rsidP="00423C81">
      <w:pPr>
        <w:overflowPunct w:val="0"/>
        <w:spacing w:line="52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HYPERLINK "</w:instrText>
      </w:r>
      <w:r w:rsidRPr="002D0265">
        <w:rPr>
          <w:rFonts w:ascii="仿宋" w:eastAsia="仿宋" w:hAnsi="仿宋"/>
          <w:sz w:val="32"/>
          <w:szCs w:val="32"/>
        </w:rPr>
        <w:instrText>http://www.71.cn/2022/0727/1174641.shtml</w:instrText>
      </w:r>
      <w:r>
        <w:rPr>
          <w:rFonts w:ascii="仿宋" w:eastAsia="仿宋" w:hAnsi="仿宋"/>
          <w:sz w:val="32"/>
          <w:szCs w:val="32"/>
        </w:rPr>
        <w:instrText xml:space="preserve">" </w:instrText>
      </w:r>
      <w:r>
        <w:rPr>
          <w:rFonts w:ascii="仿宋" w:eastAsia="仿宋" w:hAnsi="仿宋"/>
          <w:sz w:val="32"/>
          <w:szCs w:val="32"/>
        </w:rPr>
        <w:fldChar w:fldCharType="separate"/>
      </w:r>
      <w:r w:rsidRPr="00AE5354">
        <w:rPr>
          <w:rStyle w:val="a9"/>
          <w:rFonts w:ascii="仿宋" w:eastAsia="仿宋" w:hAnsi="仿宋"/>
          <w:sz w:val="32"/>
          <w:szCs w:val="32"/>
        </w:rPr>
        <w:t>http://www.71.cn/2022/0727/1174641.shtml</w:t>
      </w:r>
      <w:r>
        <w:rPr>
          <w:rFonts w:ascii="仿宋" w:eastAsia="仿宋" w:hAnsi="仿宋"/>
          <w:sz w:val="32"/>
          <w:szCs w:val="32"/>
        </w:rPr>
        <w:fldChar w:fldCharType="end"/>
      </w:r>
    </w:p>
    <w:p w14:paraId="4E49B94F" w14:textId="4B152982" w:rsidR="002D0265" w:rsidRDefault="0050033B" w:rsidP="00423C81">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2096" behindDoc="0" locked="0" layoutInCell="1" allowOverlap="1" wp14:anchorId="5D46724C" wp14:editId="39F3B46E">
            <wp:simplePos x="0" y="0"/>
            <wp:positionH relativeFrom="column">
              <wp:posOffset>4111625</wp:posOffset>
            </wp:positionH>
            <wp:positionV relativeFrom="paragraph">
              <wp:posOffset>142240</wp:posOffset>
            </wp:positionV>
            <wp:extent cx="720000" cy="720000"/>
            <wp:effectExtent l="0" t="0" r="444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14:paraId="367F61B6" w14:textId="77777777" w:rsidR="009F5D1B" w:rsidRPr="00584504" w:rsidRDefault="009F5D1B" w:rsidP="00423C81">
      <w:pPr>
        <w:overflowPunct w:val="0"/>
        <w:spacing w:line="520" w:lineRule="exact"/>
        <w:ind w:firstLineChars="200" w:firstLine="640"/>
        <w:rPr>
          <w:rFonts w:ascii="仿宋" w:eastAsia="仿宋" w:hAnsi="仿宋"/>
          <w:sz w:val="32"/>
          <w:szCs w:val="32"/>
        </w:rPr>
      </w:pPr>
    </w:p>
    <w:sectPr w:rsidR="009F5D1B" w:rsidRPr="00584504">
      <w:foot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DF99" w14:textId="77777777" w:rsidR="00F756FC" w:rsidRDefault="00F756FC" w:rsidP="00946F20">
      <w:r>
        <w:separator/>
      </w:r>
    </w:p>
  </w:endnote>
  <w:endnote w:type="continuationSeparator" w:id="0">
    <w:p w14:paraId="0BFEF1DB" w14:textId="77777777" w:rsidR="00F756FC" w:rsidRDefault="00F756F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1EE30E15" w14:textId="72170A17" w:rsidR="00027BD1" w:rsidRDefault="00027BD1">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p w14:paraId="58B84125" w14:textId="77777777" w:rsidR="00027BD1" w:rsidRDefault="00027B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C2B1" w14:textId="77777777" w:rsidR="00F756FC" w:rsidRDefault="00F756FC" w:rsidP="00946F20">
      <w:r>
        <w:separator/>
      </w:r>
    </w:p>
  </w:footnote>
  <w:footnote w:type="continuationSeparator" w:id="0">
    <w:p w14:paraId="02B41096" w14:textId="77777777" w:rsidR="00F756FC" w:rsidRDefault="00F756F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2C46"/>
    <w:rsid w:val="0001630C"/>
    <w:rsid w:val="00026F52"/>
    <w:rsid w:val="00027441"/>
    <w:rsid w:val="00027BD1"/>
    <w:rsid w:val="000300D0"/>
    <w:rsid w:val="00031DB3"/>
    <w:rsid w:val="00034A6F"/>
    <w:rsid w:val="00035259"/>
    <w:rsid w:val="00036046"/>
    <w:rsid w:val="0004240E"/>
    <w:rsid w:val="0004348F"/>
    <w:rsid w:val="00044805"/>
    <w:rsid w:val="000534EF"/>
    <w:rsid w:val="0005377B"/>
    <w:rsid w:val="00055F4D"/>
    <w:rsid w:val="00056E52"/>
    <w:rsid w:val="00062D9B"/>
    <w:rsid w:val="0006343B"/>
    <w:rsid w:val="000638DA"/>
    <w:rsid w:val="00066023"/>
    <w:rsid w:val="000709AA"/>
    <w:rsid w:val="00072BFA"/>
    <w:rsid w:val="00074EBF"/>
    <w:rsid w:val="0007546D"/>
    <w:rsid w:val="00076602"/>
    <w:rsid w:val="00076836"/>
    <w:rsid w:val="00077A12"/>
    <w:rsid w:val="000810C2"/>
    <w:rsid w:val="00081A08"/>
    <w:rsid w:val="00081B07"/>
    <w:rsid w:val="00083A18"/>
    <w:rsid w:val="000840BF"/>
    <w:rsid w:val="00085D61"/>
    <w:rsid w:val="00091736"/>
    <w:rsid w:val="0009372C"/>
    <w:rsid w:val="00095DD3"/>
    <w:rsid w:val="000965BA"/>
    <w:rsid w:val="000A0F47"/>
    <w:rsid w:val="000A2D12"/>
    <w:rsid w:val="000A64A6"/>
    <w:rsid w:val="000B2BD7"/>
    <w:rsid w:val="000B325E"/>
    <w:rsid w:val="000B59C6"/>
    <w:rsid w:val="000B6834"/>
    <w:rsid w:val="000B6D6F"/>
    <w:rsid w:val="000C10CD"/>
    <w:rsid w:val="000C1169"/>
    <w:rsid w:val="000C1E70"/>
    <w:rsid w:val="000C6459"/>
    <w:rsid w:val="000C72DE"/>
    <w:rsid w:val="000D0AC5"/>
    <w:rsid w:val="000D12DB"/>
    <w:rsid w:val="000D30B0"/>
    <w:rsid w:val="000D38DE"/>
    <w:rsid w:val="000D3EA1"/>
    <w:rsid w:val="000D474D"/>
    <w:rsid w:val="000D4F80"/>
    <w:rsid w:val="000D7D5D"/>
    <w:rsid w:val="000E0D38"/>
    <w:rsid w:val="000E4E1D"/>
    <w:rsid w:val="000E6DA4"/>
    <w:rsid w:val="000F0230"/>
    <w:rsid w:val="000F0B45"/>
    <w:rsid w:val="000F0C9D"/>
    <w:rsid w:val="000F5112"/>
    <w:rsid w:val="000F7DBD"/>
    <w:rsid w:val="001006A4"/>
    <w:rsid w:val="00101114"/>
    <w:rsid w:val="001076C5"/>
    <w:rsid w:val="00111119"/>
    <w:rsid w:val="00114DCA"/>
    <w:rsid w:val="00115810"/>
    <w:rsid w:val="001161B2"/>
    <w:rsid w:val="001168C3"/>
    <w:rsid w:val="001172E3"/>
    <w:rsid w:val="00120874"/>
    <w:rsid w:val="00120D2A"/>
    <w:rsid w:val="001306BF"/>
    <w:rsid w:val="00140096"/>
    <w:rsid w:val="001432B0"/>
    <w:rsid w:val="0014526A"/>
    <w:rsid w:val="00145629"/>
    <w:rsid w:val="001500AB"/>
    <w:rsid w:val="00152597"/>
    <w:rsid w:val="001548CA"/>
    <w:rsid w:val="00160AE3"/>
    <w:rsid w:val="001623FC"/>
    <w:rsid w:val="00162810"/>
    <w:rsid w:val="00163D14"/>
    <w:rsid w:val="00165C5F"/>
    <w:rsid w:val="00166785"/>
    <w:rsid w:val="0017224E"/>
    <w:rsid w:val="001728E3"/>
    <w:rsid w:val="00176243"/>
    <w:rsid w:val="0018090E"/>
    <w:rsid w:val="00182578"/>
    <w:rsid w:val="001859F7"/>
    <w:rsid w:val="0018687B"/>
    <w:rsid w:val="00190E85"/>
    <w:rsid w:val="001942DE"/>
    <w:rsid w:val="00196525"/>
    <w:rsid w:val="001972B3"/>
    <w:rsid w:val="001A1E9B"/>
    <w:rsid w:val="001A3DE2"/>
    <w:rsid w:val="001A6068"/>
    <w:rsid w:val="001A615C"/>
    <w:rsid w:val="001A61B4"/>
    <w:rsid w:val="001A7D4B"/>
    <w:rsid w:val="001B2579"/>
    <w:rsid w:val="001B2848"/>
    <w:rsid w:val="001B3DFF"/>
    <w:rsid w:val="001C0699"/>
    <w:rsid w:val="001C2A28"/>
    <w:rsid w:val="001C2A50"/>
    <w:rsid w:val="001C2F96"/>
    <w:rsid w:val="001C5C01"/>
    <w:rsid w:val="001D20BD"/>
    <w:rsid w:val="001D445B"/>
    <w:rsid w:val="001E1041"/>
    <w:rsid w:val="001E25BF"/>
    <w:rsid w:val="001E2FF2"/>
    <w:rsid w:val="001F2010"/>
    <w:rsid w:val="002028EF"/>
    <w:rsid w:val="00202AB8"/>
    <w:rsid w:val="0020566D"/>
    <w:rsid w:val="00205E73"/>
    <w:rsid w:val="0020756E"/>
    <w:rsid w:val="00214A38"/>
    <w:rsid w:val="002151A7"/>
    <w:rsid w:val="00216267"/>
    <w:rsid w:val="002259F5"/>
    <w:rsid w:val="0023065E"/>
    <w:rsid w:val="0023430F"/>
    <w:rsid w:val="00235261"/>
    <w:rsid w:val="002402B1"/>
    <w:rsid w:val="002411DF"/>
    <w:rsid w:val="00244E7C"/>
    <w:rsid w:val="00251DCF"/>
    <w:rsid w:val="00251EA0"/>
    <w:rsid w:val="00253A66"/>
    <w:rsid w:val="00253FC5"/>
    <w:rsid w:val="002620E1"/>
    <w:rsid w:val="00263A15"/>
    <w:rsid w:val="00266F13"/>
    <w:rsid w:val="00267E7D"/>
    <w:rsid w:val="00271990"/>
    <w:rsid w:val="00276280"/>
    <w:rsid w:val="00276C45"/>
    <w:rsid w:val="00277C68"/>
    <w:rsid w:val="00277D94"/>
    <w:rsid w:val="00280B6E"/>
    <w:rsid w:val="00281029"/>
    <w:rsid w:val="002810DE"/>
    <w:rsid w:val="00282970"/>
    <w:rsid w:val="00291FD9"/>
    <w:rsid w:val="00292035"/>
    <w:rsid w:val="00292830"/>
    <w:rsid w:val="00295832"/>
    <w:rsid w:val="00295CB4"/>
    <w:rsid w:val="00295DCF"/>
    <w:rsid w:val="0029706C"/>
    <w:rsid w:val="002A03C2"/>
    <w:rsid w:val="002A0BB2"/>
    <w:rsid w:val="002A10E2"/>
    <w:rsid w:val="002A2537"/>
    <w:rsid w:val="002A2BD0"/>
    <w:rsid w:val="002A4AB4"/>
    <w:rsid w:val="002A6661"/>
    <w:rsid w:val="002B3FFE"/>
    <w:rsid w:val="002B50C8"/>
    <w:rsid w:val="002B6DEF"/>
    <w:rsid w:val="002C01CE"/>
    <w:rsid w:val="002C0746"/>
    <w:rsid w:val="002C0FC1"/>
    <w:rsid w:val="002C1755"/>
    <w:rsid w:val="002C42A9"/>
    <w:rsid w:val="002C5663"/>
    <w:rsid w:val="002C7322"/>
    <w:rsid w:val="002C75C1"/>
    <w:rsid w:val="002D0265"/>
    <w:rsid w:val="002D12BB"/>
    <w:rsid w:val="002D388D"/>
    <w:rsid w:val="002D68BF"/>
    <w:rsid w:val="002D6E1B"/>
    <w:rsid w:val="002E16A4"/>
    <w:rsid w:val="002E173D"/>
    <w:rsid w:val="002E6BE4"/>
    <w:rsid w:val="002E77CB"/>
    <w:rsid w:val="002E782D"/>
    <w:rsid w:val="002F0BF8"/>
    <w:rsid w:val="002F0E90"/>
    <w:rsid w:val="002F0ECC"/>
    <w:rsid w:val="002F1B18"/>
    <w:rsid w:val="002F26BA"/>
    <w:rsid w:val="002F3169"/>
    <w:rsid w:val="002F6E5C"/>
    <w:rsid w:val="00302898"/>
    <w:rsid w:val="0030341D"/>
    <w:rsid w:val="00305E97"/>
    <w:rsid w:val="00310329"/>
    <w:rsid w:val="00316FAC"/>
    <w:rsid w:val="00322A50"/>
    <w:rsid w:val="00322C31"/>
    <w:rsid w:val="00326602"/>
    <w:rsid w:val="0033050E"/>
    <w:rsid w:val="00330D32"/>
    <w:rsid w:val="003318E9"/>
    <w:rsid w:val="0033201C"/>
    <w:rsid w:val="0033343A"/>
    <w:rsid w:val="003343A5"/>
    <w:rsid w:val="00334E77"/>
    <w:rsid w:val="00335A39"/>
    <w:rsid w:val="00335BBA"/>
    <w:rsid w:val="00337EDD"/>
    <w:rsid w:val="00340060"/>
    <w:rsid w:val="00342A3A"/>
    <w:rsid w:val="00344EA3"/>
    <w:rsid w:val="003450F9"/>
    <w:rsid w:val="00345E3D"/>
    <w:rsid w:val="00346E27"/>
    <w:rsid w:val="0035024B"/>
    <w:rsid w:val="00350BAC"/>
    <w:rsid w:val="0035359D"/>
    <w:rsid w:val="00354995"/>
    <w:rsid w:val="003551E1"/>
    <w:rsid w:val="00360C15"/>
    <w:rsid w:val="00361D3A"/>
    <w:rsid w:val="00362237"/>
    <w:rsid w:val="00366884"/>
    <w:rsid w:val="00367E27"/>
    <w:rsid w:val="0037614E"/>
    <w:rsid w:val="0038339D"/>
    <w:rsid w:val="0038415C"/>
    <w:rsid w:val="00384CF2"/>
    <w:rsid w:val="00385857"/>
    <w:rsid w:val="003864BA"/>
    <w:rsid w:val="00386B24"/>
    <w:rsid w:val="00391823"/>
    <w:rsid w:val="0039199E"/>
    <w:rsid w:val="003927EF"/>
    <w:rsid w:val="00396858"/>
    <w:rsid w:val="00396AC3"/>
    <w:rsid w:val="003A3608"/>
    <w:rsid w:val="003A49F3"/>
    <w:rsid w:val="003A63DF"/>
    <w:rsid w:val="003A6A86"/>
    <w:rsid w:val="003A704A"/>
    <w:rsid w:val="003A767B"/>
    <w:rsid w:val="003B28D5"/>
    <w:rsid w:val="003B321C"/>
    <w:rsid w:val="003B349E"/>
    <w:rsid w:val="003B419B"/>
    <w:rsid w:val="003B4B6A"/>
    <w:rsid w:val="003B4BB4"/>
    <w:rsid w:val="003B53F2"/>
    <w:rsid w:val="003C08B6"/>
    <w:rsid w:val="003C5021"/>
    <w:rsid w:val="003C7610"/>
    <w:rsid w:val="003D03AD"/>
    <w:rsid w:val="003D38BA"/>
    <w:rsid w:val="003D491A"/>
    <w:rsid w:val="003D6FD0"/>
    <w:rsid w:val="003E01EE"/>
    <w:rsid w:val="003E0895"/>
    <w:rsid w:val="003E183A"/>
    <w:rsid w:val="003E30F3"/>
    <w:rsid w:val="003E4CDA"/>
    <w:rsid w:val="003E4E0A"/>
    <w:rsid w:val="003E54A8"/>
    <w:rsid w:val="003E6E55"/>
    <w:rsid w:val="003F0269"/>
    <w:rsid w:val="003F0B11"/>
    <w:rsid w:val="003F13D9"/>
    <w:rsid w:val="003F3B78"/>
    <w:rsid w:val="003F660E"/>
    <w:rsid w:val="003F68C2"/>
    <w:rsid w:val="003F6912"/>
    <w:rsid w:val="00403C36"/>
    <w:rsid w:val="00403D82"/>
    <w:rsid w:val="004058A4"/>
    <w:rsid w:val="004072E4"/>
    <w:rsid w:val="00413244"/>
    <w:rsid w:val="004141C1"/>
    <w:rsid w:val="004211DA"/>
    <w:rsid w:val="004214E0"/>
    <w:rsid w:val="00423C81"/>
    <w:rsid w:val="00423D41"/>
    <w:rsid w:val="0042411B"/>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B85"/>
    <w:rsid w:val="00450756"/>
    <w:rsid w:val="00451AE7"/>
    <w:rsid w:val="00451CB3"/>
    <w:rsid w:val="004607EE"/>
    <w:rsid w:val="00460B70"/>
    <w:rsid w:val="0046429D"/>
    <w:rsid w:val="00464579"/>
    <w:rsid w:val="0046633D"/>
    <w:rsid w:val="004732A4"/>
    <w:rsid w:val="00480310"/>
    <w:rsid w:val="004806EF"/>
    <w:rsid w:val="00483A1D"/>
    <w:rsid w:val="00484C9C"/>
    <w:rsid w:val="00486CFA"/>
    <w:rsid w:val="004874B4"/>
    <w:rsid w:val="00490F99"/>
    <w:rsid w:val="00491B5C"/>
    <w:rsid w:val="004949E7"/>
    <w:rsid w:val="004950D5"/>
    <w:rsid w:val="00495EA0"/>
    <w:rsid w:val="00497898"/>
    <w:rsid w:val="004A0AA9"/>
    <w:rsid w:val="004A1F6A"/>
    <w:rsid w:val="004A3256"/>
    <w:rsid w:val="004A68BE"/>
    <w:rsid w:val="004A6F43"/>
    <w:rsid w:val="004A7C4E"/>
    <w:rsid w:val="004B1227"/>
    <w:rsid w:val="004B2272"/>
    <w:rsid w:val="004B504F"/>
    <w:rsid w:val="004B7053"/>
    <w:rsid w:val="004B72E4"/>
    <w:rsid w:val="004C009E"/>
    <w:rsid w:val="004C0D3A"/>
    <w:rsid w:val="004C3B15"/>
    <w:rsid w:val="004C5805"/>
    <w:rsid w:val="004C679E"/>
    <w:rsid w:val="004D0845"/>
    <w:rsid w:val="004D0FB8"/>
    <w:rsid w:val="004D2647"/>
    <w:rsid w:val="004D452D"/>
    <w:rsid w:val="004D7395"/>
    <w:rsid w:val="004E0EC0"/>
    <w:rsid w:val="004E4069"/>
    <w:rsid w:val="004E5E41"/>
    <w:rsid w:val="004F1E03"/>
    <w:rsid w:val="004F20D6"/>
    <w:rsid w:val="004F2374"/>
    <w:rsid w:val="004F3954"/>
    <w:rsid w:val="004F4F2C"/>
    <w:rsid w:val="004F4FC6"/>
    <w:rsid w:val="004F5877"/>
    <w:rsid w:val="0050033B"/>
    <w:rsid w:val="00505C3C"/>
    <w:rsid w:val="00506D93"/>
    <w:rsid w:val="0050717D"/>
    <w:rsid w:val="00507AE9"/>
    <w:rsid w:val="005103A1"/>
    <w:rsid w:val="00513422"/>
    <w:rsid w:val="00513DA0"/>
    <w:rsid w:val="0051402E"/>
    <w:rsid w:val="00520D81"/>
    <w:rsid w:val="0052178F"/>
    <w:rsid w:val="00524D97"/>
    <w:rsid w:val="00525013"/>
    <w:rsid w:val="00525C90"/>
    <w:rsid w:val="005277F9"/>
    <w:rsid w:val="00530D09"/>
    <w:rsid w:val="005316F5"/>
    <w:rsid w:val="00532CD3"/>
    <w:rsid w:val="00534709"/>
    <w:rsid w:val="00536F17"/>
    <w:rsid w:val="00537800"/>
    <w:rsid w:val="00537C02"/>
    <w:rsid w:val="00540D71"/>
    <w:rsid w:val="00544A3A"/>
    <w:rsid w:val="00545E6F"/>
    <w:rsid w:val="00554EBB"/>
    <w:rsid w:val="00563309"/>
    <w:rsid w:val="005727A2"/>
    <w:rsid w:val="00572E23"/>
    <w:rsid w:val="005748CB"/>
    <w:rsid w:val="00574902"/>
    <w:rsid w:val="00574B3C"/>
    <w:rsid w:val="00576278"/>
    <w:rsid w:val="00576E5E"/>
    <w:rsid w:val="00577DD5"/>
    <w:rsid w:val="00581AE0"/>
    <w:rsid w:val="00584504"/>
    <w:rsid w:val="00584ADF"/>
    <w:rsid w:val="00584F89"/>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C2CD7"/>
    <w:rsid w:val="005C2CDC"/>
    <w:rsid w:val="005C6480"/>
    <w:rsid w:val="005D4B19"/>
    <w:rsid w:val="005D51F3"/>
    <w:rsid w:val="005D5422"/>
    <w:rsid w:val="005D5F00"/>
    <w:rsid w:val="005D6E85"/>
    <w:rsid w:val="005D70D2"/>
    <w:rsid w:val="005E34E6"/>
    <w:rsid w:val="005E3AB9"/>
    <w:rsid w:val="005E412E"/>
    <w:rsid w:val="005E4343"/>
    <w:rsid w:val="005E776E"/>
    <w:rsid w:val="005F1CB7"/>
    <w:rsid w:val="005F1D51"/>
    <w:rsid w:val="005F2A9D"/>
    <w:rsid w:val="005F488D"/>
    <w:rsid w:val="005F7A85"/>
    <w:rsid w:val="005F7CAD"/>
    <w:rsid w:val="00600320"/>
    <w:rsid w:val="00602023"/>
    <w:rsid w:val="0060345A"/>
    <w:rsid w:val="0060364D"/>
    <w:rsid w:val="006062E4"/>
    <w:rsid w:val="0061040D"/>
    <w:rsid w:val="00610F5D"/>
    <w:rsid w:val="006113A0"/>
    <w:rsid w:val="006153AA"/>
    <w:rsid w:val="00621E88"/>
    <w:rsid w:val="00622064"/>
    <w:rsid w:val="006220C9"/>
    <w:rsid w:val="00627F50"/>
    <w:rsid w:val="00630324"/>
    <w:rsid w:val="0063086A"/>
    <w:rsid w:val="00633D6E"/>
    <w:rsid w:val="00634EF8"/>
    <w:rsid w:val="00643133"/>
    <w:rsid w:val="006431DC"/>
    <w:rsid w:val="0064340A"/>
    <w:rsid w:val="0064638A"/>
    <w:rsid w:val="006518BD"/>
    <w:rsid w:val="00652AAB"/>
    <w:rsid w:val="00656A89"/>
    <w:rsid w:val="006577C9"/>
    <w:rsid w:val="00664F67"/>
    <w:rsid w:val="00666BD7"/>
    <w:rsid w:val="00666C89"/>
    <w:rsid w:val="006676B1"/>
    <w:rsid w:val="00674DFE"/>
    <w:rsid w:val="00680365"/>
    <w:rsid w:val="00681AB2"/>
    <w:rsid w:val="006822E7"/>
    <w:rsid w:val="00684F76"/>
    <w:rsid w:val="006854A4"/>
    <w:rsid w:val="00690682"/>
    <w:rsid w:val="0069335C"/>
    <w:rsid w:val="00693554"/>
    <w:rsid w:val="00694B56"/>
    <w:rsid w:val="006A4CAF"/>
    <w:rsid w:val="006A6030"/>
    <w:rsid w:val="006A66D0"/>
    <w:rsid w:val="006A7E1F"/>
    <w:rsid w:val="006B1319"/>
    <w:rsid w:val="006B1514"/>
    <w:rsid w:val="006B1E6E"/>
    <w:rsid w:val="006B4D12"/>
    <w:rsid w:val="006B55AE"/>
    <w:rsid w:val="006B7093"/>
    <w:rsid w:val="006B7A23"/>
    <w:rsid w:val="006C1000"/>
    <w:rsid w:val="006C1301"/>
    <w:rsid w:val="006C6666"/>
    <w:rsid w:val="006C6BCF"/>
    <w:rsid w:val="006C7A30"/>
    <w:rsid w:val="006D162F"/>
    <w:rsid w:val="006D380A"/>
    <w:rsid w:val="006D78AE"/>
    <w:rsid w:val="006E1EE1"/>
    <w:rsid w:val="006E3194"/>
    <w:rsid w:val="006E4541"/>
    <w:rsid w:val="006E51F7"/>
    <w:rsid w:val="006E7945"/>
    <w:rsid w:val="006F03A9"/>
    <w:rsid w:val="006F3608"/>
    <w:rsid w:val="0070172B"/>
    <w:rsid w:val="00705A37"/>
    <w:rsid w:val="00707509"/>
    <w:rsid w:val="00707FBA"/>
    <w:rsid w:val="00713886"/>
    <w:rsid w:val="00713EFC"/>
    <w:rsid w:val="007172BF"/>
    <w:rsid w:val="00720F53"/>
    <w:rsid w:val="00723DC5"/>
    <w:rsid w:val="0072425A"/>
    <w:rsid w:val="00726C92"/>
    <w:rsid w:val="00731474"/>
    <w:rsid w:val="007332D5"/>
    <w:rsid w:val="00740444"/>
    <w:rsid w:val="007415EB"/>
    <w:rsid w:val="00741D95"/>
    <w:rsid w:val="00754E54"/>
    <w:rsid w:val="00755C03"/>
    <w:rsid w:val="007615F7"/>
    <w:rsid w:val="00761D24"/>
    <w:rsid w:val="00763396"/>
    <w:rsid w:val="0076396B"/>
    <w:rsid w:val="007655B3"/>
    <w:rsid w:val="00765A34"/>
    <w:rsid w:val="00767458"/>
    <w:rsid w:val="007756E4"/>
    <w:rsid w:val="00776E6E"/>
    <w:rsid w:val="0078405A"/>
    <w:rsid w:val="00786284"/>
    <w:rsid w:val="00790889"/>
    <w:rsid w:val="0079100A"/>
    <w:rsid w:val="007913F1"/>
    <w:rsid w:val="00791F61"/>
    <w:rsid w:val="00793A06"/>
    <w:rsid w:val="007A0232"/>
    <w:rsid w:val="007A5DFF"/>
    <w:rsid w:val="007B2537"/>
    <w:rsid w:val="007B2644"/>
    <w:rsid w:val="007B4915"/>
    <w:rsid w:val="007B5CA9"/>
    <w:rsid w:val="007B7490"/>
    <w:rsid w:val="007C17F6"/>
    <w:rsid w:val="007C6392"/>
    <w:rsid w:val="007C72F1"/>
    <w:rsid w:val="007D0789"/>
    <w:rsid w:val="007D19B2"/>
    <w:rsid w:val="007D4EFF"/>
    <w:rsid w:val="007E0111"/>
    <w:rsid w:val="007E07DD"/>
    <w:rsid w:val="007E217C"/>
    <w:rsid w:val="007E37F3"/>
    <w:rsid w:val="007E3B2C"/>
    <w:rsid w:val="007F24A4"/>
    <w:rsid w:val="007F3408"/>
    <w:rsid w:val="007F3D05"/>
    <w:rsid w:val="007F4835"/>
    <w:rsid w:val="007F4B04"/>
    <w:rsid w:val="0080186D"/>
    <w:rsid w:val="00804494"/>
    <w:rsid w:val="00805A03"/>
    <w:rsid w:val="00807C19"/>
    <w:rsid w:val="00810B5A"/>
    <w:rsid w:val="008116A2"/>
    <w:rsid w:val="00811A19"/>
    <w:rsid w:val="00811EAD"/>
    <w:rsid w:val="00811EF6"/>
    <w:rsid w:val="0081276C"/>
    <w:rsid w:val="008162AD"/>
    <w:rsid w:val="008163FB"/>
    <w:rsid w:val="00820885"/>
    <w:rsid w:val="00820F59"/>
    <w:rsid w:val="008216E4"/>
    <w:rsid w:val="008230BB"/>
    <w:rsid w:val="00827673"/>
    <w:rsid w:val="00827FCE"/>
    <w:rsid w:val="008335C0"/>
    <w:rsid w:val="008340DF"/>
    <w:rsid w:val="00834E4C"/>
    <w:rsid w:val="00836086"/>
    <w:rsid w:val="00844EFA"/>
    <w:rsid w:val="0084612C"/>
    <w:rsid w:val="00847EE4"/>
    <w:rsid w:val="0085096B"/>
    <w:rsid w:val="0085488E"/>
    <w:rsid w:val="00854E0E"/>
    <w:rsid w:val="00856275"/>
    <w:rsid w:val="008573E9"/>
    <w:rsid w:val="00860D5D"/>
    <w:rsid w:val="00862B31"/>
    <w:rsid w:val="008636AE"/>
    <w:rsid w:val="00863CCE"/>
    <w:rsid w:val="0086559F"/>
    <w:rsid w:val="00870866"/>
    <w:rsid w:val="00871111"/>
    <w:rsid w:val="0087215B"/>
    <w:rsid w:val="008770C4"/>
    <w:rsid w:val="00883B79"/>
    <w:rsid w:val="00884C02"/>
    <w:rsid w:val="0089041E"/>
    <w:rsid w:val="00891071"/>
    <w:rsid w:val="008A044D"/>
    <w:rsid w:val="008A1AC9"/>
    <w:rsid w:val="008A1E2E"/>
    <w:rsid w:val="008A2166"/>
    <w:rsid w:val="008A299C"/>
    <w:rsid w:val="008A3444"/>
    <w:rsid w:val="008A6969"/>
    <w:rsid w:val="008B0574"/>
    <w:rsid w:val="008B0B82"/>
    <w:rsid w:val="008B1FBA"/>
    <w:rsid w:val="008B22DE"/>
    <w:rsid w:val="008B4A31"/>
    <w:rsid w:val="008B4D54"/>
    <w:rsid w:val="008B6575"/>
    <w:rsid w:val="008B669E"/>
    <w:rsid w:val="008B79D0"/>
    <w:rsid w:val="008B7FAE"/>
    <w:rsid w:val="008C2B9D"/>
    <w:rsid w:val="008C331D"/>
    <w:rsid w:val="008C3610"/>
    <w:rsid w:val="008C7E5E"/>
    <w:rsid w:val="008D4B24"/>
    <w:rsid w:val="008D5F76"/>
    <w:rsid w:val="008D7682"/>
    <w:rsid w:val="008E11F3"/>
    <w:rsid w:val="008E25D6"/>
    <w:rsid w:val="008E4EC1"/>
    <w:rsid w:val="008F08F1"/>
    <w:rsid w:val="008F3010"/>
    <w:rsid w:val="008F43F2"/>
    <w:rsid w:val="008F53CB"/>
    <w:rsid w:val="008F5CAE"/>
    <w:rsid w:val="00907655"/>
    <w:rsid w:val="00910A15"/>
    <w:rsid w:val="00913804"/>
    <w:rsid w:val="00913E97"/>
    <w:rsid w:val="00914D97"/>
    <w:rsid w:val="00916A75"/>
    <w:rsid w:val="00916C5D"/>
    <w:rsid w:val="0091704D"/>
    <w:rsid w:val="00921FC4"/>
    <w:rsid w:val="009244EF"/>
    <w:rsid w:val="00925495"/>
    <w:rsid w:val="00930AE9"/>
    <w:rsid w:val="00931E4B"/>
    <w:rsid w:val="00935216"/>
    <w:rsid w:val="0093578E"/>
    <w:rsid w:val="009400B2"/>
    <w:rsid w:val="00940520"/>
    <w:rsid w:val="00943059"/>
    <w:rsid w:val="0094645B"/>
    <w:rsid w:val="00946D7A"/>
    <w:rsid w:val="00946F20"/>
    <w:rsid w:val="00950B61"/>
    <w:rsid w:val="00952023"/>
    <w:rsid w:val="009531A3"/>
    <w:rsid w:val="009558C5"/>
    <w:rsid w:val="009645D3"/>
    <w:rsid w:val="00964B2A"/>
    <w:rsid w:val="009676BC"/>
    <w:rsid w:val="00967BAE"/>
    <w:rsid w:val="009711BA"/>
    <w:rsid w:val="00972174"/>
    <w:rsid w:val="0097237C"/>
    <w:rsid w:val="009723CB"/>
    <w:rsid w:val="009731EB"/>
    <w:rsid w:val="0097420D"/>
    <w:rsid w:val="0097677C"/>
    <w:rsid w:val="00977579"/>
    <w:rsid w:val="00981009"/>
    <w:rsid w:val="00985075"/>
    <w:rsid w:val="00987E03"/>
    <w:rsid w:val="0099128F"/>
    <w:rsid w:val="009932A4"/>
    <w:rsid w:val="00994F57"/>
    <w:rsid w:val="00995AC3"/>
    <w:rsid w:val="0099679E"/>
    <w:rsid w:val="009A06FF"/>
    <w:rsid w:val="009A5020"/>
    <w:rsid w:val="009A5566"/>
    <w:rsid w:val="009A559A"/>
    <w:rsid w:val="009A59ED"/>
    <w:rsid w:val="009B0500"/>
    <w:rsid w:val="009B715B"/>
    <w:rsid w:val="009C00C3"/>
    <w:rsid w:val="009C2022"/>
    <w:rsid w:val="009C502D"/>
    <w:rsid w:val="009C7653"/>
    <w:rsid w:val="009D1988"/>
    <w:rsid w:val="009D1DF9"/>
    <w:rsid w:val="009D7539"/>
    <w:rsid w:val="009E2FAF"/>
    <w:rsid w:val="009E6552"/>
    <w:rsid w:val="009F350D"/>
    <w:rsid w:val="009F4B09"/>
    <w:rsid w:val="009F5D1B"/>
    <w:rsid w:val="009F63A1"/>
    <w:rsid w:val="009F69FD"/>
    <w:rsid w:val="009F6E5C"/>
    <w:rsid w:val="00A04824"/>
    <w:rsid w:val="00A056C4"/>
    <w:rsid w:val="00A078A1"/>
    <w:rsid w:val="00A07D28"/>
    <w:rsid w:val="00A10161"/>
    <w:rsid w:val="00A10F9D"/>
    <w:rsid w:val="00A13A8D"/>
    <w:rsid w:val="00A176B3"/>
    <w:rsid w:val="00A308F3"/>
    <w:rsid w:val="00A319FE"/>
    <w:rsid w:val="00A32445"/>
    <w:rsid w:val="00A32E7E"/>
    <w:rsid w:val="00A34751"/>
    <w:rsid w:val="00A377FC"/>
    <w:rsid w:val="00A41785"/>
    <w:rsid w:val="00A43DF1"/>
    <w:rsid w:val="00A44DBC"/>
    <w:rsid w:val="00A53038"/>
    <w:rsid w:val="00A5506A"/>
    <w:rsid w:val="00A56934"/>
    <w:rsid w:val="00A64517"/>
    <w:rsid w:val="00A6514F"/>
    <w:rsid w:val="00A67C6C"/>
    <w:rsid w:val="00A722B3"/>
    <w:rsid w:val="00A723F7"/>
    <w:rsid w:val="00A72956"/>
    <w:rsid w:val="00A72DD8"/>
    <w:rsid w:val="00A73AE6"/>
    <w:rsid w:val="00A73BDF"/>
    <w:rsid w:val="00A7482A"/>
    <w:rsid w:val="00A82F4D"/>
    <w:rsid w:val="00A84A36"/>
    <w:rsid w:val="00A84E65"/>
    <w:rsid w:val="00A85D29"/>
    <w:rsid w:val="00A90843"/>
    <w:rsid w:val="00A913AE"/>
    <w:rsid w:val="00A93CEE"/>
    <w:rsid w:val="00A963D7"/>
    <w:rsid w:val="00AA4E24"/>
    <w:rsid w:val="00AA5834"/>
    <w:rsid w:val="00AA5D28"/>
    <w:rsid w:val="00AA73C6"/>
    <w:rsid w:val="00AB3324"/>
    <w:rsid w:val="00AB631A"/>
    <w:rsid w:val="00AB7C77"/>
    <w:rsid w:val="00AC0E3E"/>
    <w:rsid w:val="00AC1DC9"/>
    <w:rsid w:val="00AC2417"/>
    <w:rsid w:val="00AC2CA0"/>
    <w:rsid w:val="00AC33CF"/>
    <w:rsid w:val="00AC3DD6"/>
    <w:rsid w:val="00AC56F9"/>
    <w:rsid w:val="00AC69EC"/>
    <w:rsid w:val="00AC7148"/>
    <w:rsid w:val="00AD1802"/>
    <w:rsid w:val="00AD2145"/>
    <w:rsid w:val="00AD25CC"/>
    <w:rsid w:val="00AD316F"/>
    <w:rsid w:val="00AD41F3"/>
    <w:rsid w:val="00AD5BAC"/>
    <w:rsid w:val="00AD60DD"/>
    <w:rsid w:val="00AD65CD"/>
    <w:rsid w:val="00AD7392"/>
    <w:rsid w:val="00AE16FB"/>
    <w:rsid w:val="00AE4C53"/>
    <w:rsid w:val="00AF00E9"/>
    <w:rsid w:val="00AF3D85"/>
    <w:rsid w:val="00AF5E1B"/>
    <w:rsid w:val="00AF6C95"/>
    <w:rsid w:val="00B00BF2"/>
    <w:rsid w:val="00B0182A"/>
    <w:rsid w:val="00B04E8A"/>
    <w:rsid w:val="00B11189"/>
    <w:rsid w:val="00B11920"/>
    <w:rsid w:val="00B166D9"/>
    <w:rsid w:val="00B16742"/>
    <w:rsid w:val="00B17F0A"/>
    <w:rsid w:val="00B205FF"/>
    <w:rsid w:val="00B21FC8"/>
    <w:rsid w:val="00B22AE7"/>
    <w:rsid w:val="00B238A7"/>
    <w:rsid w:val="00B24D48"/>
    <w:rsid w:val="00B257F7"/>
    <w:rsid w:val="00B26970"/>
    <w:rsid w:val="00B2699C"/>
    <w:rsid w:val="00B31F20"/>
    <w:rsid w:val="00B33D4A"/>
    <w:rsid w:val="00B344B2"/>
    <w:rsid w:val="00B40349"/>
    <w:rsid w:val="00B433D3"/>
    <w:rsid w:val="00B433E1"/>
    <w:rsid w:val="00B44492"/>
    <w:rsid w:val="00B45129"/>
    <w:rsid w:val="00B4559B"/>
    <w:rsid w:val="00B470B6"/>
    <w:rsid w:val="00B513C5"/>
    <w:rsid w:val="00B51CCC"/>
    <w:rsid w:val="00B531EF"/>
    <w:rsid w:val="00B54489"/>
    <w:rsid w:val="00B555ED"/>
    <w:rsid w:val="00B56774"/>
    <w:rsid w:val="00B56A51"/>
    <w:rsid w:val="00B601D9"/>
    <w:rsid w:val="00B627BD"/>
    <w:rsid w:val="00B655A2"/>
    <w:rsid w:val="00B65ADD"/>
    <w:rsid w:val="00B75EFC"/>
    <w:rsid w:val="00B81933"/>
    <w:rsid w:val="00B819A9"/>
    <w:rsid w:val="00B81A70"/>
    <w:rsid w:val="00B82EEA"/>
    <w:rsid w:val="00B83E8F"/>
    <w:rsid w:val="00B85D4B"/>
    <w:rsid w:val="00B85F27"/>
    <w:rsid w:val="00B87BCB"/>
    <w:rsid w:val="00B91461"/>
    <w:rsid w:val="00B919D0"/>
    <w:rsid w:val="00B92669"/>
    <w:rsid w:val="00B95D22"/>
    <w:rsid w:val="00B96181"/>
    <w:rsid w:val="00BA4AAE"/>
    <w:rsid w:val="00BA6C19"/>
    <w:rsid w:val="00BA7C14"/>
    <w:rsid w:val="00BB065C"/>
    <w:rsid w:val="00BB0C3A"/>
    <w:rsid w:val="00BB53C5"/>
    <w:rsid w:val="00BB7928"/>
    <w:rsid w:val="00BC08C8"/>
    <w:rsid w:val="00BC4456"/>
    <w:rsid w:val="00BC6219"/>
    <w:rsid w:val="00BD0298"/>
    <w:rsid w:val="00BD3C05"/>
    <w:rsid w:val="00BD41DC"/>
    <w:rsid w:val="00BD573F"/>
    <w:rsid w:val="00BD6719"/>
    <w:rsid w:val="00BD6FE5"/>
    <w:rsid w:val="00BE0403"/>
    <w:rsid w:val="00BE0FC3"/>
    <w:rsid w:val="00BE2400"/>
    <w:rsid w:val="00BF015F"/>
    <w:rsid w:val="00BF0A44"/>
    <w:rsid w:val="00BF63D6"/>
    <w:rsid w:val="00BF778A"/>
    <w:rsid w:val="00C03532"/>
    <w:rsid w:val="00C0444D"/>
    <w:rsid w:val="00C04B24"/>
    <w:rsid w:val="00C1208C"/>
    <w:rsid w:val="00C13A44"/>
    <w:rsid w:val="00C15A3D"/>
    <w:rsid w:val="00C22FF6"/>
    <w:rsid w:val="00C24344"/>
    <w:rsid w:val="00C25229"/>
    <w:rsid w:val="00C2740E"/>
    <w:rsid w:val="00C2763E"/>
    <w:rsid w:val="00C342B7"/>
    <w:rsid w:val="00C3546D"/>
    <w:rsid w:val="00C3583F"/>
    <w:rsid w:val="00C360B1"/>
    <w:rsid w:val="00C36CD4"/>
    <w:rsid w:val="00C411A2"/>
    <w:rsid w:val="00C41911"/>
    <w:rsid w:val="00C430A0"/>
    <w:rsid w:val="00C432C5"/>
    <w:rsid w:val="00C4514E"/>
    <w:rsid w:val="00C45D8A"/>
    <w:rsid w:val="00C519EF"/>
    <w:rsid w:val="00C51D9E"/>
    <w:rsid w:val="00C61BE1"/>
    <w:rsid w:val="00C6232E"/>
    <w:rsid w:val="00C627D6"/>
    <w:rsid w:val="00C64106"/>
    <w:rsid w:val="00C66528"/>
    <w:rsid w:val="00C75001"/>
    <w:rsid w:val="00C7672E"/>
    <w:rsid w:val="00C772FB"/>
    <w:rsid w:val="00C77A06"/>
    <w:rsid w:val="00C80607"/>
    <w:rsid w:val="00C818D0"/>
    <w:rsid w:val="00C83276"/>
    <w:rsid w:val="00C8375E"/>
    <w:rsid w:val="00C849BB"/>
    <w:rsid w:val="00C871A7"/>
    <w:rsid w:val="00C8799A"/>
    <w:rsid w:val="00C9048A"/>
    <w:rsid w:val="00C906DB"/>
    <w:rsid w:val="00C93276"/>
    <w:rsid w:val="00C97509"/>
    <w:rsid w:val="00C97CA7"/>
    <w:rsid w:val="00CA1B08"/>
    <w:rsid w:val="00CA217B"/>
    <w:rsid w:val="00CA3FF9"/>
    <w:rsid w:val="00CA6EF9"/>
    <w:rsid w:val="00CA7C3A"/>
    <w:rsid w:val="00CB006F"/>
    <w:rsid w:val="00CB10EF"/>
    <w:rsid w:val="00CB2049"/>
    <w:rsid w:val="00CB5365"/>
    <w:rsid w:val="00CB5802"/>
    <w:rsid w:val="00CC0939"/>
    <w:rsid w:val="00CC1DEE"/>
    <w:rsid w:val="00CC2F73"/>
    <w:rsid w:val="00CC3AC9"/>
    <w:rsid w:val="00CC3F86"/>
    <w:rsid w:val="00CC53FB"/>
    <w:rsid w:val="00CC7B14"/>
    <w:rsid w:val="00CD0AB6"/>
    <w:rsid w:val="00CD185D"/>
    <w:rsid w:val="00CD2CA3"/>
    <w:rsid w:val="00CD3634"/>
    <w:rsid w:val="00CD43C4"/>
    <w:rsid w:val="00CE0DB7"/>
    <w:rsid w:val="00CE0DD3"/>
    <w:rsid w:val="00CE1CF8"/>
    <w:rsid w:val="00CE4060"/>
    <w:rsid w:val="00CE486F"/>
    <w:rsid w:val="00CE4BA0"/>
    <w:rsid w:val="00CE588E"/>
    <w:rsid w:val="00CE5F87"/>
    <w:rsid w:val="00CE71A7"/>
    <w:rsid w:val="00CF28F8"/>
    <w:rsid w:val="00CF2C95"/>
    <w:rsid w:val="00CF5759"/>
    <w:rsid w:val="00CF7856"/>
    <w:rsid w:val="00CF7FAB"/>
    <w:rsid w:val="00D01104"/>
    <w:rsid w:val="00D020ED"/>
    <w:rsid w:val="00D0538E"/>
    <w:rsid w:val="00D056B9"/>
    <w:rsid w:val="00D05762"/>
    <w:rsid w:val="00D12329"/>
    <w:rsid w:val="00D12CEA"/>
    <w:rsid w:val="00D12FB0"/>
    <w:rsid w:val="00D1367E"/>
    <w:rsid w:val="00D14087"/>
    <w:rsid w:val="00D15BBD"/>
    <w:rsid w:val="00D1698F"/>
    <w:rsid w:val="00D210E7"/>
    <w:rsid w:val="00D24138"/>
    <w:rsid w:val="00D2630B"/>
    <w:rsid w:val="00D32090"/>
    <w:rsid w:val="00D3262E"/>
    <w:rsid w:val="00D32CF9"/>
    <w:rsid w:val="00D338BB"/>
    <w:rsid w:val="00D35D94"/>
    <w:rsid w:val="00D37652"/>
    <w:rsid w:val="00D40BE1"/>
    <w:rsid w:val="00D42048"/>
    <w:rsid w:val="00D45BD8"/>
    <w:rsid w:val="00D46A73"/>
    <w:rsid w:val="00D471B3"/>
    <w:rsid w:val="00D56F6F"/>
    <w:rsid w:val="00D607BE"/>
    <w:rsid w:val="00D6390A"/>
    <w:rsid w:val="00D7586A"/>
    <w:rsid w:val="00D75A40"/>
    <w:rsid w:val="00D7604F"/>
    <w:rsid w:val="00D76EB0"/>
    <w:rsid w:val="00D8004A"/>
    <w:rsid w:val="00D80C4B"/>
    <w:rsid w:val="00D80D71"/>
    <w:rsid w:val="00D811A5"/>
    <w:rsid w:val="00D82F05"/>
    <w:rsid w:val="00D844A8"/>
    <w:rsid w:val="00D856DE"/>
    <w:rsid w:val="00D86A24"/>
    <w:rsid w:val="00D875C7"/>
    <w:rsid w:val="00D87C79"/>
    <w:rsid w:val="00D90338"/>
    <w:rsid w:val="00D90FDD"/>
    <w:rsid w:val="00D91422"/>
    <w:rsid w:val="00D96BFD"/>
    <w:rsid w:val="00DA5225"/>
    <w:rsid w:val="00DA6021"/>
    <w:rsid w:val="00DA6280"/>
    <w:rsid w:val="00DB19F7"/>
    <w:rsid w:val="00DB49AA"/>
    <w:rsid w:val="00DB5EED"/>
    <w:rsid w:val="00DC37C9"/>
    <w:rsid w:val="00DC5912"/>
    <w:rsid w:val="00DC5C7D"/>
    <w:rsid w:val="00DC6C2C"/>
    <w:rsid w:val="00DC7D96"/>
    <w:rsid w:val="00DD1072"/>
    <w:rsid w:val="00DD127C"/>
    <w:rsid w:val="00DD195D"/>
    <w:rsid w:val="00DD2D2B"/>
    <w:rsid w:val="00DD7A45"/>
    <w:rsid w:val="00DE02FD"/>
    <w:rsid w:val="00DE5C19"/>
    <w:rsid w:val="00DF2679"/>
    <w:rsid w:val="00DF42E9"/>
    <w:rsid w:val="00DF6246"/>
    <w:rsid w:val="00E01464"/>
    <w:rsid w:val="00E04C88"/>
    <w:rsid w:val="00E0631F"/>
    <w:rsid w:val="00E0651B"/>
    <w:rsid w:val="00E138D2"/>
    <w:rsid w:val="00E14131"/>
    <w:rsid w:val="00E14620"/>
    <w:rsid w:val="00E17CA7"/>
    <w:rsid w:val="00E2091B"/>
    <w:rsid w:val="00E311D9"/>
    <w:rsid w:val="00E31A0A"/>
    <w:rsid w:val="00E35CE3"/>
    <w:rsid w:val="00E42308"/>
    <w:rsid w:val="00E43A17"/>
    <w:rsid w:val="00E43F56"/>
    <w:rsid w:val="00E47FEC"/>
    <w:rsid w:val="00E50AA7"/>
    <w:rsid w:val="00E51A21"/>
    <w:rsid w:val="00E624EC"/>
    <w:rsid w:val="00E62BA7"/>
    <w:rsid w:val="00E63284"/>
    <w:rsid w:val="00E63691"/>
    <w:rsid w:val="00E65576"/>
    <w:rsid w:val="00E65D4D"/>
    <w:rsid w:val="00E705D8"/>
    <w:rsid w:val="00E719CC"/>
    <w:rsid w:val="00E72AF7"/>
    <w:rsid w:val="00E738A1"/>
    <w:rsid w:val="00E749BF"/>
    <w:rsid w:val="00E74D80"/>
    <w:rsid w:val="00E74E09"/>
    <w:rsid w:val="00E77BD0"/>
    <w:rsid w:val="00E834AD"/>
    <w:rsid w:val="00E834E3"/>
    <w:rsid w:val="00E83508"/>
    <w:rsid w:val="00E836D1"/>
    <w:rsid w:val="00E83A4F"/>
    <w:rsid w:val="00E84475"/>
    <w:rsid w:val="00E919B7"/>
    <w:rsid w:val="00E965AB"/>
    <w:rsid w:val="00E97BB8"/>
    <w:rsid w:val="00EA1564"/>
    <w:rsid w:val="00EA2BDF"/>
    <w:rsid w:val="00EA57A8"/>
    <w:rsid w:val="00EB10B4"/>
    <w:rsid w:val="00EB36ED"/>
    <w:rsid w:val="00EB3800"/>
    <w:rsid w:val="00EB6731"/>
    <w:rsid w:val="00EB6FAC"/>
    <w:rsid w:val="00EB7724"/>
    <w:rsid w:val="00EC00A4"/>
    <w:rsid w:val="00EC00AA"/>
    <w:rsid w:val="00EC09A5"/>
    <w:rsid w:val="00EC5572"/>
    <w:rsid w:val="00ED0E06"/>
    <w:rsid w:val="00ED0E3E"/>
    <w:rsid w:val="00ED198B"/>
    <w:rsid w:val="00ED2AA5"/>
    <w:rsid w:val="00ED649A"/>
    <w:rsid w:val="00EE3254"/>
    <w:rsid w:val="00EF0E8D"/>
    <w:rsid w:val="00EF1DAB"/>
    <w:rsid w:val="00EF358A"/>
    <w:rsid w:val="00EF3AD0"/>
    <w:rsid w:val="00EF4714"/>
    <w:rsid w:val="00EF50B1"/>
    <w:rsid w:val="00EF5470"/>
    <w:rsid w:val="00EF67F8"/>
    <w:rsid w:val="00F00457"/>
    <w:rsid w:val="00F04236"/>
    <w:rsid w:val="00F0603C"/>
    <w:rsid w:val="00F06BBB"/>
    <w:rsid w:val="00F07D76"/>
    <w:rsid w:val="00F11066"/>
    <w:rsid w:val="00F13A95"/>
    <w:rsid w:val="00F13CA7"/>
    <w:rsid w:val="00F14B64"/>
    <w:rsid w:val="00F14ECE"/>
    <w:rsid w:val="00F202D7"/>
    <w:rsid w:val="00F20E88"/>
    <w:rsid w:val="00F214BF"/>
    <w:rsid w:val="00F21921"/>
    <w:rsid w:val="00F22A91"/>
    <w:rsid w:val="00F249D3"/>
    <w:rsid w:val="00F31442"/>
    <w:rsid w:val="00F32B55"/>
    <w:rsid w:val="00F367DE"/>
    <w:rsid w:val="00F36CC5"/>
    <w:rsid w:val="00F375D9"/>
    <w:rsid w:val="00F41E42"/>
    <w:rsid w:val="00F42446"/>
    <w:rsid w:val="00F42A1C"/>
    <w:rsid w:val="00F43B3E"/>
    <w:rsid w:val="00F43BA9"/>
    <w:rsid w:val="00F4476D"/>
    <w:rsid w:val="00F50082"/>
    <w:rsid w:val="00F51C33"/>
    <w:rsid w:val="00F525ED"/>
    <w:rsid w:val="00F53449"/>
    <w:rsid w:val="00F54EC8"/>
    <w:rsid w:val="00F54FBD"/>
    <w:rsid w:val="00F56FE4"/>
    <w:rsid w:val="00F574BD"/>
    <w:rsid w:val="00F61363"/>
    <w:rsid w:val="00F61833"/>
    <w:rsid w:val="00F62CFE"/>
    <w:rsid w:val="00F71DF5"/>
    <w:rsid w:val="00F73515"/>
    <w:rsid w:val="00F73A20"/>
    <w:rsid w:val="00F73EE7"/>
    <w:rsid w:val="00F756FC"/>
    <w:rsid w:val="00F77A27"/>
    <w:rsid w:val="00F80628"/>
    <w:rsid w:val="00F84D04"/>
    <w:rsid w:val="00F850F1"/>
    <w:rsid w:val="00F87A70"/>
    <w:rsid w:val="00F87B67"/>
    <w:rsid w:val="00F87D6B"/>
    <w:rsid w:val="00F9025F"/>
    <w:rsid w:val="00F908AB"/>
    <w:rsid w:val="00F910B0"/>
    <w:rsid w:val="00F93B43"/>
    <w:rsid w:val="00F94921"/>
    <w:rsid w:val="00F9698B"/>
    <w:rsid w:val="00F979C0"/>
    <w:rsid w:val="00FA26F1"/>
    <w:rsid w:val="00FA5567"/>
    <w:rsid w:val="00FA5712"/>
    <w:rsid w:val="00FB0FE5"/>
    <w:rsid w:val="00FB1072"/>
    <w:rsid w:val="00FB19E9"/>
    <w:rsid w:val="00FB34AF"/>
    <w:rsid w:val="00FB40B0"/>
    <w:rsid w:val="00FB5013"/>
    <w:rsid w:val="00FB5DBC"/>
    <w:rsid w:val="00FB5F2F"/>
    <w:rsid w:val="00FB65C3"/>
    <w:rsid w:val="00FC24FD"/>
    <w:rsid w:val="00FC27CD"/>
    <w:rsid w:val="00FC4226"/>
    <w:rsid w:val="00FC4710"/>
    <w:rsid w:val="00FD0DAA"/>
    <w:rsid w:val="00FD2E8E"/>
    <w:rsid w:val="00FD3354"/>
    <w:rsid w:val="00FD369D"/>
    <w:rsid w:val="00FD4366"/>
    <w:rsid w:val="00FD4840"/>
    <w:rsid w:val="00FD4A09"/>
    <w:rsid w:val="00FD4EB9"/>
    <w:rsid w:val="00FD5BCD"/>
    <w:rsid w:val="00FD6297"/>
    <w:rsid w:val="00FD6C41"/>
    <w:rsid w:val="00FD78A7"/>
    <w:rsid w:val="00FD7A9F"/>
    <w:rsid w:val="00FE0DE8"/>
    <w:rsid w:val="00FE39BC"/>
    <w:rsid w:val="00FE4177"/>
    <w:rsid w:val="00FE4881"/>
    <w:rsid w:val="00FE6ABA"/>
    <w:rsid w:val="00FF07FF"/>
    <w:rsid w:val="00FF10EE"/>
    <w:rsid w:val="00FF2BFF"/>
    <w:rsid w:val="00FF3799"/>
    <w:rsid w:val="00FF55D7"/>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v.cctv.com/2022/09/06/VIDEnywJZpF6oK7L4ynkgMgV220906.shtml?spm=C31267.PXDaChrrDGdt.EbD5Beq0unIQ.73" TargetMode="External"/><Relationship Id="rId18" Type="http://schemas.openxmlformats.org/officeDocument/2006/relationships/hyperlink" Target="https://tv.cctv.com/2022/09/01/VIDEfjid2IFrlFZmaejajuPY220901.shtml?spm=C31267.PXDaChrrDGdt.EbD5Beq0unIQ.35" TargetMode="External"/><Relationship Id="rId26" Type="http://schemas.openxmlformats.org/officeDocument/2006/relationships/image" Target="media/image10.jpeg"/><Relationship Id="rId39" Type="http://schemas.openxmlformats.org/officeDocument/2006/relationships/hyperlink" Target="http://www.qstheory.cn/dukan/qs/2022-09/16/c_1129000637.htm" TargetMode="External"/><Relationship Id="rId21" Type="http://schemas.openxmlformats.org/officeDocument/2006/relationships/image" Target="media/image7.jpeg"/><Relationship Id="rId34" Type="http://schemas.openxmlformats.org/officeDocument/2006/relationships/hyperlink" Target="http://www.qstheory.cn/dukan/qs/2022-09/15/c_1129000323.htm" TargetMode="External"/><Relationship Id="rId42" Type="http://schemas.openxmlformats.org/officeDocument/2006/relationships/image" Target="media/image1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v.cctv.com/2022/09/17/VIDENg5KtFgyud9iGTJzAWgG220917.shtml?spm=C31267.PXDaChrrDGdt.EbD5Beq0unIQ.207"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news.cn/politics/leaders/2022-09/26/c_1129032588.htm" TargetMode="External"/><Relationship Id="rId32" Type="http://schemas.openxmlformats.org/officeDocument/2006/relationships/image" Target="media/image13.jpeg"/><Relationship Id="rId37" Type="http://schemas.openxmlformats.org/officeDocument/2006/relationships/image" Target="media/image15.jpeg"/><Relationship Id="rId40" Type="http://schemas.openxmlformats.org/officeDocument/2006/relationships/hyperlink" Target="http://www.71.cn/2022/0905/1178129.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m.news.cn/2022-09/01/c_1128968598.htm" TargetMode="External"/><Relationship Id="rId36" Type="http://schemas.openxmlformats.org/officeDocument/2006/relationships/hyperlink" Target="http://www.qstheory.cn/dukan/hqwg/2022-09/13/c_1128998419.htm" TargetMode="External"/><Relationship Id="rId10" Type="http://schemas.openxmlformats.org/officeDocument/2006/relationships/hyperlink" Target="http://www.news.cn/politics/leaders/2022-09/08/c_1128986387.htm"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ews.cn/politics/leaders/2022-09/16/c_1129008994.htm" TargetMode="External"/><Relationship Id="rId22" Type="http://schemas.openxmlformats.org/officeDocument/2006/relationships/hyperlink" Target="http://www.news.cn/politics/leaders/2022-09/23/c_1129026212.htm" TargetMode="External"/><Relationship Id="rId27" Type="http://schemas.openxmlformats.org/officeDocument/2006/relationships/hyperlink" Target="https://tv.cctv.com/2022/09/26/VIDE0VBYdpJIov0KCHkyYIqg220926.shtml?spm=C31267.PXDaChrrDGdt.EbD5Beq0unIQ.31" TargetMode="External"/><Relationship Id="rId30" Type="http://schemas.openxmlformats.org/officeDocument/2006/relationships/hyperlink" Target="http://www.news.cn/2022-09/01/c_1128968661.htm" TargetMode="External"/><Relationship Id="rId35" Type="http://schemas.openxmlformats.org/officeDocument/2006/relationships/image" Target="media/image14.jpeg"/><Relationship Id="rId43" Type="http://schemas.openxmlformats.org/officeDocument/2006/relationships/footer" Target="footer1.xml"/><Relationship Id="rId8" Type="http://schemas.openxmlformats.org/officeDocument/2006/relationships/hyperlink" Target="http://www.news.cn/politics/leaders/2022-09/27/c_1129036549.ht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yperlink" Target="http://www.qstheory.cn/dukan/qs/2022-08/31/c_1128960034.htm" TargetMode="External"/><Relationship Id="rId38" Type="http://schemas.openxmlformats.org/officeDocument/2006/relationships/image" Target="media/image16.jpeg"/><Relationship Id="rId20" Type="http://schemas.openxmlformats.org/officeDocument/2006/relationships/hyperlink" Target="https://tv.cctv.com/2022/09/09/VIDEzjMvaqztndQWAj9MJOV8220909.shtml?spm=C31267.PXDaChrrDGdt.EbD5Beq0unIQ.141" TargetMode="External"/><Relationship Id="rId41"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5</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307</cp:revision>
  <cp:lastPrinted>2022-04-26T07:54:00Z</cp:lastPrinted>
  <dcterms:created xsi:type="dcterms:W3CDTF">2022-04-26T07:55:00Z</dcterms:created>
  <dcterms:modified xsi:type="dcterms:W3CDTF">2022-09-30T03:22:00Z</dcterms:modified>
</cp:coreProperties>
</file>