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D60A" w14:textId="59BDD389" w:rsidR="00B939BB" w:rsidRDefault="00B939BB" w:rsidP="00D92382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/>
          <w:sz w:val="44"/>
          <w:szCs w:val="44"/>
        </w:rPr>
        <w:t>202</w:t>
      </w:r>
      <w:r w:rsidR="006D4C97">
        <w:rPr>
          <w:rFonts w:ascii="方正小标宋简体" w:eastAsia="方正小标宋简体" w:hAnsi="黑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年</w:t>
      </w:r>
      <w:r w:rsidR="00445EE5">
        <w:rPr>
          <w:rFonts w:ascii="方正小标宋简体" w:eastAsia="方正小标宋简体" w:hAnsi="黑体" w:cs="方正小标宋简体" w:hint="eastAsia"/>
          <w:sz w:val="44"/>
          <w:szCs w:val="44"/>
        </w:rPr>
        <w:t>上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半年全国大学</w:t>
      </w:r>
      <w:r w:rsidR="00EE0970">
        <w:rPr>
          <w:rFonts w:ascii="方正小标宋简体" w:eastAsia="方正小标宋简体" w:hAnsi="黑体" w:cs="方正小标宋简体" w:hint="eastAsia"/>
          <w:sz w:val="44"/>
          <w:szCs w:val="44"/>
        </w:rPr>
        <w:t>外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语四、六级考试</w:t>
      </w:r>
    </w:p>
    <w:p w14:paraId="42A94926" w14:textId="77777777" w:rsidR="00B939BB" w:rsidRDefault="00B939BB" w:rsidP="00D92382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考生网上报名流程</w:t>
      </w:r>
    </w:p>
    <w:p w14:paraId="73681908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14:paraId="7B954D20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一、阅读考生须知</w:t>
      </w:r>
    </w:p>
    <w:p w14:paraId="29BCC355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考生须提前登陆</w:t>
      </w:r>
      <w:r>
        <w:rPr>
          <w:rFonts w:ascii="仿宋_GB2312" w:eastAsia="仿宋_GB2312" w:cs="仿宋_GB2312"/>
          <w:sz w:val="32"/>
          <w:szCs w:val="32"/>
        </w:rPr>
        <w:t>http://cet-bm.neea.edu.cn</w:t>
      </w:r>
      <w:r>
        <w:rPr>
          <w:rFonts w:ascii="仿宋_GB2312" w:eastAsia="仿宋_GB2312" w:hAnsi="仿宋" w:cs="仿宋_GB2312" w:hint="eastAsia"/>
          <w:sz w:val="32"/>
          <w:szCs w:val="32"/>
        </w:rPr>
        <w:t>网站，点击“考生须知”，下载并认真阅读，熟悉报名和考试相关事项。</w:t>
      </w:r>
    </w:p>
    <w:p w14:paraId="499E4D59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二、考生注册</w:t>
      </w:r>
    </w:p>
    <w:p w14:paraId="590A3562" w14:textId="4D7979A3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考生在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3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18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日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10:00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—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3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25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日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17:00</w:t>
      </w:r>
      <w:r>
        <w:rPr>
          <w:rFonts w:ascii="仿宋_GB2312" w:eastAsia="仿宋_GB2312" w:hAnsi="仿宋" w:cs="仿宋_GB2312" w:hint="eastAsia"/>
          <w:sz w:val="32"/>
          <w:szCs w:val="32"/>
        </w:rPr>
        <w:t>内登陆</w:t>
      </w:r>
      <w:r>
        <w:rPr>
          <w:rFonts w:ascii="仿宋_GB2312" w:eastAsia="仿宋_GB2312" w:cs="仿宋_GB2312"/>
          <w:sz w:val="32"/>
          <w:szCs w:val="32"/>
        </w:rPr>
        <w:t>http://cet-bm.neea.edu.cn</w:t>
      </w:r>
      <w:r>
        <w:rPr>
          <w:rFonts w:ascii="仿宋_GB2312" w:eastAsia="仿宋_GB2312" w:hAnsi="仿宋" w:cs="仿宋_GB2312" w:hint="eastAsia"/>
          <w:sz w:val="32"/>
          <w:szCs w:val="32"/>
        </w:rPr>
        <w:t>网站，点击“注册新用户”，用个人常用电子邮箱注册通行证账号，通行证注册后及时验证邮箱。已经有通行证账号的可以直接使用。</w:t>
      </w:r>
    </w:p>
    <w:p w14:paraId="77AED993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三、考生登录</w:t>
      </w:r>
    </w:p>
    <w:p w14:paraId="09DDC89A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网报系统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主页面点击“进入报名”，输入账号、密码及验证码，点击“登录”进入资格确认复核界面。</w:t>
      </w:r>
    </w:p>
    <w:p w14:paraId="1C657A83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四、报名资格确认与复核</w:t>
      </w:r>
    </w:p>
    <w:p w14:paraId="7C19C0C3" w14:textId="1D2EC409" w:rsidR="00B939BB" w:rsidRPr="009133FC" w:rsidRDefault="00B939BB" w:rsidP="0096198F">
      <w:pPr>
        <w:spacing w:line="560" w:lineRule="exact"/>
        <w:rPr>
          <w:rFonts w:ascii="楷体_GB2312" w:eastAsia="楷体_GB2312" w:hAnsi="楷体" w:cs="楷体_GB2312"/>
          <w:b/>
          <w:bCs/>
          <w:color w:val="FF0000"/>
          <w:sz w:val="32"/>
          <w:szCs w:val="32"/>
        </w:rPr>
      </w:pPr>
      <w:r w:rsidRPr="0078214A"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报名资格确认时间：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3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18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日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10:00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—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3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25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日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17:00</w:t>
      </w:r>
    </w:p>
    <w:p w14:paraId="0304FC7E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考生进行报名资格确认（包括检查学校、院系、照片等基本信息是否正确，查看报名资格科目）。报名资格确认有问题的考生要进行复核，自行复核不通过的需要提交学校进行资格复核。考生要认真核对本人信息并对自己所填报的各项信息负责。</w:t>
      </w:r>
    </w:p>
    <w:p w14:paraId="715726CB" w14:textId="77777777"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/>
          <w:sz w:val="32"/>
          <w:szCs w:val="32"/>
        </w:rPr>
        <w:t>2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．考生报考六级时，系统自动对其四级成绩进行审核，若未查到，考生可在线提交英语四级成绩在</w:t>
      </w:r>
      <w:r w:rsidRPr="00B11706">
        <w:rPr>
          <w:rFonts w:ascii="仿宋_GB2312" w:eastAsia="仿宋_GB2312" w:hAnsi="仿宋" w:cs="仿宋_GB2312"/>
          <w:sz w:val="32"/>
          <w:szCs w:val="32"/>
        </w:rPr>
        <w:t>425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分及以上考试准考证号进行再次审核。</w:t>
      </w:r>
    </w:p>
    <w:p w14:paraId="37781C5B" w14:textId="77777777"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/>
          <w:sz w:val="32"/>
          <w:szCs w:val="32"/>
        </w:rPr>
        <w:lastRenderedPageBreak/>
        <w:t>3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．以下几种情况，考生需联系考点高校进行线下处理：</w:t>
      </w:r>
    </w:p>
    <w:p w14:paraId="15E49B1D" w14:textId="60A2EC1A"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11706">
        <w:rPr>
          <w:rFonts w:ascii="仿宋_GB2312" w:eastAsia="仿宋_GB2312" w:hAnsi="仿宋" w:cs="仿宋_GB2312"/>
          <w:sz w:val="32"/>
          <w:szCs w:val="32"/>
        </w:rPr>
        <w:t>1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）考生符合报考条件，但未查询到报考资格</w:t>
      </w: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6C1EF0">
        <w:rPr>
          <w:rFonts w:ascii="仿宋_GB2312" w:eastAsia="仿宋_GB2312" w:hAnsi="仿宋" w:cs="仿宋_GB2312"/>
          <w:color w:val="FF0000"/>
          <w:sz w:val="32"/>
          <w:szCs w:val="32"/>
        </w:rPr>
        <w:t>202</w:t>
      </w:r>
      <w:r w:rsidR="00445EE5" w:rsidRPr="006C1EF0">
        <w:rPr>
          <w:rFonts w:ascii="仿宋_GB2312" w:eastAsia="仿宋_GB2312" w:hAnsi="仿宋" w:cs="仿宋_GB2312"/>
          <w:color w:val="FF0000"/>
          <w:sz w:val="32"/>
          <w:szCs w:val="32"/>
        </w:rPr>
        <w:t>3</w:t>
      </w:r>
      <w:r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年</w:t>
      </w:r>
      <w:r w:rsidR="006D4C97"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12</w:t>
      </w:r>
      <w:r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月</w:t>
      </w:r>
      <w:proofErr w:type="gramStart"/>
      <w:r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旷</w:t>
      </w:r>
      <w:proofErr w:type="gramEnd"/>
      <w:r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考的考生不予</w:t>
      </w:r>
      <w:r w:rsidR="00EE0970"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以</w:t>
      </w:r>
      <w:r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本次考试资格</w:t>
      </w:r>
      <w:r w:rsidR="006C1EF0"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,</w:t>
      </w:r>
      <w:r w:rsidR="006C1EF0" w:rsidRPr="006C1EF0">
        <w:rPr>
          <w:rFonts w:ascii="仿宋_GB2312" w:eastAsia="仿宋_GB2312" w:hAnsi="仿宋" w:cs="仿宋_GB2312"/>
          <w:color w:val="FF0000"/>
          <w:sz w:val="32"/>
          <w:szCs w:val="32"/>
        </w:rPr>
        <w:t>3</w:t>
      </w:r>
      <w:r w:rsidR="006C1EF0"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月25日当天非2020级本科生会显示无报考资格，</w:t>
      </w:r>
      <w:proofErr w:type="gramStart"/>
      <w:r w:rsidR="006C1EF0"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如之前</w:t>
      </w:r>
      <w:proofErr w:type="gramEnd"/>
      <w:r w:rsidR="006C1EF0" w:rsidRPr="006C1EF0">
        <w:rPr>
          <w:rFonts w:ascii="仿宋_GB2312" w:eastAsia="仿宋_GB2312" w:hAnsi="仿宋" w:cs="仿宋_GB2312" w:hint="eastAsia"/>
          <w:color w:val="FF0000"/>
          <w:sz w:val="32"/>
          <w:szCs w:val="32"/>
        </w:rPr>
        <w:t>已经进行了资格确认可无需理会，3月26日9：00后即可正常报名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14:paraId="7E1F6905" w14:textId="2BCC7AE9" w:rsidR="00B939BB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11706">
        <w:rPr>
          <w:rFonts w:ascii="仿宋_GB2312" w:eastAsia="仿宋_GB2312" w:hAnsi="仿宋" w:cs="仿宋_GB2312"/>
          <w:sz w:val="32"/>
          <w:szCs w:val="32"/>
        </w:rPr>
        <w:t>2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）考生学校、专业、院系及照片信息有误；</w:t>
      </w:r>
    </w:p>
    <w:p w14:paraId="160CDB95" w14:textId="4A2A8A7A" w:rsidR="00B939BB" w:rsidRPr="00E547C4" w:rsidRDefault="00B939BB" w:rsidP="00010AB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学籍信息或报名资格有问题的学生请在规定时间内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3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18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日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10:00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—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3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月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25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日</w:t>
      </w:r>
      <w:r w:rsidR="006D4C97" w:rsidRPr="006D4C97">
        <w:rPr>
          <w:rFonts w:hint="eastAsia"/>
          <w:color w:val="FF0000"/>
          <w:sz w:val="28"/>
          <w:szCs w:val="28"/>
          <w:shd w:val="clear" w:color="auto" w:fill="FFFFFF"/>
        </w:rPr>
        <w:t>17:00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</w:rPr>
        <w:t>本科生发送邮件至</w:t>
      </w:r>
      <w:r>
        <w:rPr>
          <w:rFonts w:ascii="仿宋_GB2312" w:eastAsia="仿宋_GB2312" w:hAnsi="仿宋" w:cs="仿宋_GB2312"/>
          <w:sz w:val="32"/>
          <w:szCs w:val="32"/>
        </w:rPr>
        <w:t>cetbtbu@126.com,</w:t>
      </w:r>
      <w:r>
        <w:rPr>
          <w:rFonts w:ascii="仿宋_GB2312" w:eastAsia="仿宋_GB2312" w:hAnsi="仿宋" w:cs="仿宋_GB2312" w:hint="eastAsia"/>
          <w:sz w:val="32"/>
          <w:szCs w:val="32"/>
        </w:rPr>
        <w:t>研究生发送邮件至</w:t>
      </w:r>
      <w:r w:rsidRPr="0096198F">
        <w:rPr>
          <w:rFonts w:ascii="仿宋_GB2312" w:eastAsia="仿宋_GB2312" w:hAnsi="仿宋" w:cs="仿宋_GB2312"/>
          <w:sz w:val="32"/>
          <w:szCs w:val="32"/>
        </w:rPr>
        <w:t>btbuyjsxj@163.com</w:t>
      </w:r>
      <w:r>
        <w:rPr>
          <w:rFonts w:ascii="仿宋_GB2312" w:eastAsia="仿宋_GB2312" w:hAnsi="仿宋" w:cs="仿宋_GB2312" w:hint="eastAsia"/>
          <w:sz w:val="32"/>
          <w:szCs w:val="32"/>
        </w:rPr>
        <w:t>进行情况说明，邮件标题为“学号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姓名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问题简述”，内容写明具体问题。逾期不再受理。</w:t>
      </w:r>
    </w:p>
    <w:p w14:paraId="065092DD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五、笔试报名</w:t>
      </w:r>
    </w:p>
    <w:p w14:paraId="794DFF62" w14:textId="77777777" w:rsidR="006D4C97" w:rsidRDefault="00B939BB" w:rsidP="006D4C97">
      <w:pPr>
        <w:pStyle w:val="aa"/>
        <w:shd w:val="clear" w:color="auto" w:fill="FFFFFF"/>
        <w:spacing w:before="0" w:beforeAutospacing="0" w:after="0" w:afterAutospacing="0"/>
        <w:rPr>
          <w:rFonts w:ascii="楷体_GB2312" w:eastAsia="楷体_GB2312" w:hAnsi="楷体" w:cs="楷体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报名时间：</w:t>
      </w:r>
    </w:p>
    <w:p w14:paraId="751EB8ED" w14:textId="19555296" w:rsidR="006D4C97" w:rsidRPr="006D4C97" w:rsidRDefault="006D4C97" w:rsidP="006D4C97">
      <w:pPr>
        <w:pStyle w:val="aa"/>
        <w:shd w:val="clear" w:color="auto" w:fill="FFFFFF"/>
        <w:spacing w:before="0" w:beforeAutospacing="0" w:after="0" w:afterAutospacing="0"/>
        <w:rPr>
          <w:rFonts w:ascii="仿宋_GB2312" w:eastAsia="仿宋_GB2312" w:hAnsi="仿宋" w:cs="仿宋_GB2312"/>
          <w:kern w:val="2"/>
          <w:sz w:val="32"/>
          <w:szCs w:val="32"/>
        </w:rPr>
      </w:pPr>
      <w:r w:rsidRPr="006D4C97">
        <w:rPr>
          <w:rFonts w:ascii="仿宋_GB2312" w:eastAsia="仿宋_GB2312" w:hAnsi="仿宋" w:cs="仿宋_GB2312" w:hint="eastAsia"/>
          <w:kern w:val="2"/>
          <w:sz w:val="32"/>
          <w:szCs w:val="32"/>
        </w:rPr>
        <w:t>（1）3月25日9:00-3月29日17:00： 2020级本科生可报名英语四级或六级。</w:t>
      </w:r>
    </w:p>
    <w:p w14:paraId="5C1ED072" w14:textId="54BF8CBB" w:rsidR="00B939BB" w:rsidRPr="006D4C97" w:rsidRDefault="006D4C97" w:rsidP="006D4C97">
      <w:pPr>
        <w:pStyle w:val="aa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 w:rsidRPr="006D4C97">
        <w:rPr>
          <w:rFonts w:ascii="仿宋_GB2312" w:eastAsia="仿宋_GB2312" w:hAnsi="仿宋" w:cs="仿宋_GB2312" w:hint="eastAsia"/>
          <w:kern w:val="2"/>
          <w:sz w:val="32"/>
          <w:szCs w:val="32"/>
        </w:rPr>
        <w:t>（2）3月26日9:00-3月29日17:00：除去第一条范围内的其他在校学生可报名英语四级或者六级。</w:t>
      </w:r>
      <w:r w:rsidR="00B468AB" w:rsidRPr="00B468AB">
        <w:rPr>
          <w:rFonts w:hint="eastAsia"/>
          <w:b/>
          <w:color w:val="FF0000"/>
          <w:sz w:val="28"/>
          <w:szCs w:val="28"/>
        </w:rPr>
        <w:t>请注意</w:t>
      </w:r>
      <w:proofErr w:type="gramStart"/>
      <w:r w:rsidR="00B468AB" w:rsidRPr="00B468AB">
        <w:rPr>
          <w:rFonts w:hint="eastAsia"/>
          <w:b/>
          <w:color w:val="FF0000"/>
          <w:sz w:val="28"/>
          <w:szCs w:val="28"/>
        </w:rPr>
        <w:t>不</w:t>
      </w:r>
      <w:proofErr w:type="gramEnd"/>
      <w:r w:rsidR="00B468AB" w:rsidRPr="00B468AB">
        <w:rPr>
          <w:rFonts w:hint="eastAsia"/>
          <w:b/>
          <w:color w:val="FF0000"/>
          <w:sz w:val="28"/>
          <w:szCs w:val="28"/>
        </w:rPr>
        <w:t>同</w:t>
      </w:r>
      <w:r w:rsidR="00DB245E">
        <w:rPr>
          <w:rFonts w:hint="eastAsia"/>
          <w:b/>
          <w:color w:val="FF0000"/>
          <w:sz w:val="28"/>
          <w:szCs w:val="28"/>
        </w:rPr>
        <w:t>年级</w:t>
      </w:r>
      <w:r w:rsidR="00B468AB" w:rsidRPr="00B468AB">
        <w:rPr>
          <w:rFonts w:hint="eastAsia"/>
          <w:b/>
          <w:color w:val="FF0000"/>
          <w:sz w:val="28"/>
          <w:szCs w:val="28"/>
        </w:rPr>
        <w:t>报名时间不同</w:t>
      </w:r>
      <w:r>
        <w:rPr>
          <w:rFonts w:hint="eastAsia"/>
          <w:b/>
          <w:color w:val="FF0000"/>
          <w:sz w:val="28"/>
          <w:szCs w:val="28"/>
        </w:rPr>
        <w:t>。</w:t>
      </w:r>
    </w:p>
    <w:p w14:paraId="252F8D0B" w14:textId="77777777" w:rsidR="00B939BB" w:rsidRPr="004518B3" w:rsidRDefault="00B939BB" w:rsidP="00010AB4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楷体" w:cs="Times New Roman"/>
          <w:b/>
          <w:bCs/>
          <w:color w:val="FF0000"/>
          <w:sz w:val="32"/>
          <w:szCs w:val="32"/>
        </w:rPr>
      </w:pPr>
      <w:r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报名方式：先报先得，报满为止。</w:t>
      </w:r>
    </w:p>
    <w:p w14:paraId="2C429A7E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通过了学籍、资格验证后，系统自动绑定学籍学生，即可进入报名界面选择笔试科目报名。</w:t>
      </w:r>
    </w:p>
    <w:p w14:paraId="122D8FCB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六、网上缴费</w:t>
      </w:r>
    </w:p>
    <w:p w14:paraId="78F2252D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Ansi="仿宋" w:cs="仿宋_GB2312"/>
          <w:sz w:val="32"/>
          <w:szCs w:val="32"/>
        </w:rPr>
        <w:t>CET</w:t>
      </w:r>
      <w:r>
        <w:rPr>
          <w:rFonts w:ascii="仿宋_GB2312" w:eastAsia="仿宋_GB2312" w:hAnsi="仿宋" w:cs="仿宋_GB2312" w:hint="eastAsia"/>
          <w:sz w:val="32"/>
          <w:szCs w:val="32"/>
        </w:rPr>
        <w:t>考试费用标准：四级</w:t>
      </w:r>
      <w:r>
        <w:rPr>
          <w:rFonts w:ascii="仿宋_GB2312" w:eastAsia="仿宋_GB2312" w:hAnsi="仿宋" w:cs="仿宋_GB2312"/>
          <w:sz w:val="32"/>
          <w:szCs w:val="32"/>
        </w:rPr>
        <w:t>15</w:t>
      </w:r>
      <w:r>
        <w:rPr>
          <w:rFonts w:ascii="仿宋_GB2312" w:eastAsia="仿宋_GB2312" w:hAnsi="仿宋" w:cs="仿宋_GB2312" w:hint="eastAsia"/>
          <w:sz w:val="32"/>
          <w:szCs w:val="32"/>
        </w:rPr>
        <w:t>元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人，六级</w:t>
      </w:r>
      <w:r>
        <w:rPr>
          <w:rFonts w:ascii="仿宋_GB2312" w:eastAsia="仿宋_GB2312" w:hAnsi="仿宋" w:cs="仿宋_GB2312"/>
          <w:sz w:val="32"/>
          <w:szCs w:val="32"/>
        </w:rPr>
        <w:t>17</w:t>
      </w:r>
      <w:r>
        <w:rPr>
          <w:rFonts w:ascii="仿宋_GB2312" w:eastAsia="仿宋_GB2312" w:hAnsi="仿宋" w:cs="仿宋_GB2312" w:hint="eastAsia"/>
          <w:sz w:val="32"/>
          <w:szCs w:val="32"/>
        </w:rPr>
        <w:t>元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14:paraId="7C8925A8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．考试报名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费支持网银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及支付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宝两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种支付方式。</w:t>
      </w:r>
    </w:p>
    <w:p w14:paraId="3476970B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lastRenderedPageBreak/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．考生要在规定时间内完成网上缴费。未完成缴费的，系统会在</w:t>
      </w:r>
      <w:r>
        <w:rPr>
          <w:rFonts w:ascii="仿宋_GB2312" w:eastAsia="仿宋_GB2312" w:hAnsi="仿宋" w:cs="仿宋_GB2312"/>
          <w:sz w:val="32"/>
          <w:szCs w:val="32"/>
        </w:rPr>
        <w:t>24</w:t>
      </w:r>
      <w:r>
        <w:rPr>
          <w:rFonts w:ascii="仿宋_GB2312" w:eastAsia="仿宋_GB2312" w:hAnsi="仿宋" w:cs="仿宋_GB2312" w:hint="eastAsia"/>
          <w:sz w:val="32"/>
          <w:szCs w:val="32"/>
        </w:rPr>
        <w:t>小时后自动删除考生报考信息。信息删除后，报名规定时间内考生可重新报考。考生报名成功的唯一标识是：对应科目的支付状态为“</w:t>
      </w:r>
      <w:r w:rsidRPr="00E547C4">
        <w:rPr>
          <w:rFonts w:ascii="仿宋_GB2312" w:eastAsia="仿宋_GB2312" w:hAnsi="仿宋" w:cs="仿宋_GB2312" w:hint="eastAsia"/>
          <w:b/>
          <w:bCs/>
          <w:color w:val="FF0000"/>
          <w:sz w:val="32"/>
          <w:szCs w:val="32"/>
        </w:rPr>
        <w:t>已支付</w:t>
      </w:r>
      <w:r>
        <w:rPr>
          <w:rFonts w:ascii="仿宋_GB2312" w:eastAsia="仿宋_GB2312" w:hAnsi="仿宋" w:cs="仿宋_GB2312" w:hint="eastAsia"/>
          <w:sz w:val="32"/>
          <w:szCs w:val="32"/>
        </w:rPr>
        <w:t>”。</w:t>
      </w:r>
    </w:p>
    <w:p w14:paraId="448D41F5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．在规定报名时间内，已报考未支付的科目可以随时修改，已支付的科目不可修改或取消。（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由于考位先报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先得，请考生尽快准确完成报名）</w:t>
      </w:r>
    </w:p>
    <w:p w14:paraId="7A284059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．缴费时，如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银行扣费成功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，但系统显示科目支付状态为“未支付”时，不要重复缴费，请点击“更新”按钮更新支付状态，或拨打学校咨询电话查询支付状态。因技术问题造成重复缴费需要退费的，教育部考试中心会在考试结束一个月内原路退回考生账户。退费操作只限于重复缴费，凡已正常缴费报考的考生一律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不予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退费处理。</w:t>
      </w:r>
    </w:p>
    <w:p w14:paraId="4B70A26E" w14:textId="2A8362FD" w:rsidR="00445EE5" w:rsidRDefault="00445EE5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已经缴费成功，因个人原因不能参加考试的，不做退费处理。</w:t>
      </w:r>
    </w:p>
    <w:p w14:paraId="75398932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七、准考证打印</w:t>
      </w:r>
    </w:p>
    <w:p w14:paraId="3B512E89" w14:textId="742EBD78" w:rsidR="00B939BB" w:rsidRPr="000F4B8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8671A5">
        <w:rPr>
          <w:rFonts w:ascii="仿宋_GB2312" w:eastAsia="仿宋_GB2312" w:hAnsi="仿宋" w:cs="仿宋_GB2312" w:hint="eastAsia"/>
          <w:sz w:val="32"/>
          <w:szCs w:val="32"/>
        </w:rPr>
        <w:t>考生须于</w:t>
      </w:r>
      <w:bookmarkStart w:id="0" w:name="_GoBack"/>
      <w:r w:rsidR="00445EE5" w:rsidRPr="00587E31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6</w:t>
      </w:r>
      <w:r w:rsidR="00AC69AA" w:rsidRPr="00587E31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月</w:t>
      </w:r>
      <w:r w:rsidR="006D4C97" w:rsidRPr="00587E31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7</w:t>
      </w:r>
      <w:r w:rsidR="00AC69AA" w:rsidRPr="00587E31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日</w:t>
      </w:r>
      <w:r w:rsidRPr="00587E31">
        <w:rPr>
          <w:rFonts w:ascii="仿宋_GB2312" w:eastAsia="仿宋_GB2312" w:hAnsi="仿宋" w:cs="仿宋_GB2312"/>
          <w:color w:val="FF0000"/>
          <w:sz w:val="32"/>
          <w:szCs w:val="32"/>
        </w:rPr>
        <w:t>9</w:t>
      </w:r>
      <w:r w:rsidRPr="00587E31">
        <w:rPr>
          <w:rFonts w:ascii="仿宋_GB2312" w:eastAsia="仿宋_GB2312" w:hAnsi="仿宋" w:cs="仿宋_GB2312" w:hint="eastAsia"/>
          <w:color w:val="FF0000"/>
          <w:sz w:val="32"/>
          <w:szCs w:val="32"/>
        </w:rPr>
        <w:t>时</w:t>
      </w:r>
      <w:bookmarkEnd w:id="0"/>
      <w:r w:rsidRPr="008671A5">
        <w:rPr>
          <w:rFonts w:ascii="仿宋_GB2312" w:eastAsia="仿宋_GB2312" w:hAnsi="仿宋" w:cs="仿宋_GB2312" w:hint="eastAsia"/>
          <w:sz w:val="32"/>
          <w:szCs w:val="32"/>
        </w:rPr>
        <w:t>起登录全国大学英语四、六级</w:t>
      </w:r>
      <w:r w:rsidRPr="000F4B8B">
        <w:rPr>
          <w:rFonts w:ascii="仿宋_GB2312" w:eastAsia="仿宋_GB2312" w:hAnsi="仿宋" w:cs="仿宋_GB2312" w:hint="eastAsia"/>
          <w:sz w:val="32"/>
          <w:szCs w:val="32"/>
        </w:rPr>
        <w:t>考试报名网站（</w:t>
      </w:r>
      <w:r w:rsidRPr="000F4B8B">
        <w:rPr>
          <w:rFonts w:ascii="仿宋_GB2312" w:eastAsia="仿宋_GB2312" w:cs="仿宋_GB2312"/>
          <w:sz w:val="32"/>
          <w:szCs w:val="32"/>
        </w:rPr>
        <w:t>http://cet-bm.neea.edu.cn</w:t>
      </w:r>
      <w:r w:rsidRPr="000F4B8B">
        <w:rPr>
          <w:rFonts w:ascii="仿宋_GB2312" w:eastAsia="仿宋_GB2312" w:hAnsi="仿宋" w:cs="仿宋_GB2312" w:hint="eastAsia"/>
          <w:sz w:val="32"/>
          <w:szCs w:val="32"/>
        </w:rPr>
        <w:t>）进入“快速打印准考证”，下载并打印笔试准考证。</w:t>
      </w:r>
    </w:p>
    <w:p w14:paraId="347322D9" w14:textId="77777777" w:rsidR="00B939BB" w:rsidRPr="000F4B8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0F4B8B">
        <w:rPr>
          <w:rFonts w:ascii="仿宋_GB2312" w:eastAsia="仿宋_GB2312" w:hAnsi="仿宋" w:cs="仿宋_GB2312" w:hint="eastAsia"/>
          <w:sz w:val="32"/>
          <w:szCs w:val="32"/>
        </w:rPr>
        <w:t>如果忘记通行证密码可以通过邮箱重置，如果忘记通行证可通过“找回已报名账号”找回。</w:t>
      </w:r>
    </w:p>
    <w:p w14:paraId="400CB9F2" w14:textId="77777777" w:rsidR="00B939BB" w:rsidRPr="00E547C4" w:rsidRDefault="00B939BB" w:rsidP="001D5D03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sectPr w:rsidR="00B939BB" w:rsidRPr="00E547C4" w:rsidSect="0076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51B5" w14:textId="77777777" w:rsidR="006A3A35" w:rsidRDefault="006A3A35" w:rsidP="009619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83679D" w14:textId="77777777" w:rsidR="006A3A35" w:rsidRDefault="006A3A35" w:rsidP="009619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AC499" w14:textId="77777777" w:rsidR="006A3A35" w:rsidRDefault="006A3A35" w:rsidP="009619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293D6A" w14:textId="77777777" w:rsidR="006A3A35" w:rsidRDefault="006A3A35" w:rsidP="009619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82"/>
    <w:rsid w:val="00002DBD"/>
    <w:rsid w:val="00010AB4"/>
    <w:rsid w:val="0004475B"/>
    <w:rsid w:val="00047F9B"/>
    <w:rsid w:val="000F4B8B"/>
    <w:rsid w:val="001177B0"/>
    <w:rsid w:val="00156A6D"/>
    <w:rsid w:val="00194BB8"/>
    <w:rsid w:val="001D5D03"/>
    <w:rsid w:val="00206E55"/>
    <w:rsid w:val="002C31E7"/>
    <w:rsid w:val="003416BD"/>
    <w:rsid w:val="003450C6"/>
    <w:rsid w:val="003647F5"/>
    <w:rsid w:val="004301D9"/>
    <w:rsid w:val="00445EE5"/>
    <w:rsid w:val="004518B3"/>
    <w:rsid w:val="00483FCB"/>
    <w:rsid w:val="00486F3F"/>
    <w:rsid w:val="004F7806"/>
    <w:rsid w:val="00550C32"/>
    <w:rsid w:val="00587E31"/>
    <w:rsid w:val="00627384"/>
    <w:rsid w:val="006A3A35"/>
    <w:rsid w:val="006C1EF0"/>
    <w:rsid w:val="006D4C97"/>
    <w:rsid w:val="006F0875"/>
    <w:rsid w:val="00765E95"/>
    <w:rsid w:val="0078214A"/>
    <w:rsid w:val="00827DB4"/>
    <w:rsid w:val="008671A5"/>
    <w:rsid w:val="008D4777"/>
    <w:rsid w:val="008D5B69"/>
    <w:rsid w:val="009133FC"/>
    <w:rsid w:val="009364D6"/>
    <w:rsid w:val="009602E5"/>
    <w:rsid w:val="0096198F"/>
    <w:rsid w:val="00981185"/>
    <w:rsid w:val="009C2E3B"/>
    <w:rsid w:val="009D663C"/>
    <w:rsid w:val="009E5B4B"/>
    <w:rsid w:val="00A102F5"/>
    <w:rsid w:val="00A93694"/>
    <w:rsid w:val="00AB6F6A"/>
    <w:rsid w:val="00AC69AA"/>
    <w:rsid w:val="00AD5A33"/>
    <w:rsid w:val="00AE2D95"/>
    <w:rsid w:val="00B11706"/>
    <w:rsid w:val="00B468AB"/>
    <w:rsid w:val="00B736D1"/>
    <w:rsid w:val="00B939BB"/>
    <w:rsid w:val="00BB7665"/>
    <w:rsid w:val="00C5337B"/>
    <w:rsid w:val="00C56657"/>
    <w:rsid w:val="00CD78B7"/>
    <w:rsid w:val="00D154F9"/>
    <w:rsid w:val="00D45ABA"/>
    <w:rsid w:val="00D92382"/>
    <w:rsid w:val="00DB245E"/>
    <w:rsid w:val="00DC7E98"/>
    <w:rsid w:val="00E547C4"/>
    <w:rsid w:val="00EE0970"/>
    <w:rsid w:val="00F14255"/>
    <w:rsid w:val="00F3075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5CA8D"/>
  <w15:docId w15:val="{8BC73F84-058C-4F0C-BEDB-D6D6664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38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Char">
    <w:name w:val="Date Char"/>
    <w:uiPriority w:val="99"/>
    <w:locked/>
    <w:rsid w:val="00D92382"/>
    <w:rPr>
      <w:rFonts w:ascii="Times New Roman" w:eastAsia="宋体" w:hAnsi="Times New Roman" w:cs="Times New Roman"/>
      <w:sz w:val="24"/>
      <w:szCs w:val="24"/>
    </w:rPr>
  </w:style>
  <w:style w:type="paragraph" w:styleId="a3">
    <w:name w:val="Date"/>
    <w:basedOn w:val="a"/>
    <w:next w:val="a"/>
    <w:link w:val="1"/>
    <w:uiPriority w:val="99"/>
    <w:rsid w:val="00D92382"/>
    <w:pPr>
      <w:ind w:leftChars="2500" w:left="1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">
    <w:name w:val="日期 字符1"/>
    <w:link w:val="a3"/>
    <w:uiPriority w:val="99"/>
    <w:semiHidden/>
    <w:locked/>
    <w:rsid w:val="00A102F5"/>
    <w:rPr>
      <w:rFonts w:ascii="Calibri" w:eastAsia="宋体" w:hAnsi="Calibri" w:cs="Calibri"/>
      <w:sz w:val="21"/>
      <w:szCs w:val="21"/>
    </w:rPr>
  </w:style>
  <w:style w:type="character" w:customStyle="1" w:styleId="a4">
    <w:name w:val="日期 字符"/>
    <w:uiPriority w:val="99"/>
    <w:semiHidden/>
    <w:rsid w:val="00D92382"/>
    <w:rPr>
      <w:rFonts w:ascii="Calibri" w:eastAsia="宋体" w:hAnsi="Calibri" w:cs="Calibri"/>
    </w:rPr>
  </w:style>
  <w:style w:type="paragraph" w:styleId="a5">
    <w:name w:val="header"/>
    <w:basedOn w:val="a"/>
    <w:link w:val="a6"/>
    <w:uiPriority w:val="99"/>
    <w:rsid w:val="00961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locked/>
    <w:rsid w:val="0096198F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rsid w:val="009619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locked/>
    <w:rsid w:val="0096198F"/>
    <w:rPr>
      <w:rFonts w:ascii="Calibri" w:eastAsia="宋体" w:hAnsi="Calibri" w:cs="Calibri"/>
      <w:sz w:val="18"/>
      <w:szCs w:val="18"/>
    </w:rPr>
  </w:style>
  <w:style w:type="character" w:styleId="a9">
    <w:name w:val="Strong"/>
    <w:uiPriority w:val="99"/>
    <w:qFormat/>
    <w:locked/>
    <w:rsid w:val="00010AB4"/>
    <w:rPr>
      <w:b/>
      <w:bCs/>
    </w:rPr>
  </w:style>
  <w:style w:type="paragraph" w:styleId="aa">
    <w:name w:val="Normal (Web)"/>
    <w:basedOn w:val="a"/>
    <w:uiPriority w:val="99"/>
    <w:unhideWhenUsed/>
    <w:rsid w:val="006D4C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HELLO</cp:lastModifiedBy>
  <cp:revision>11</cp:revision>
  <dcterms:created xsi:type="dcterms:W3CDTF">2022-10-25T06:46:00Z</dcterms:created>
  <dcterms:modified xsi:type="dcterms:W3CDTF">2024-03-13T07:41:00Z</dcterms:modified>
</cp:coreProperties>
</file>