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366E" w:rsidRDefault="00395527" w:rsidP="00C06574">
      <w:pPr>
        <w:spacing w:afterLines="50" w:after="156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不动产登记查询步骤</w:t>
      </w:r>
    </w:p>
    <w:p w:rsidR="0044366E" w:rsidRPr="00E05B95" w:rsidRDefault="00E05B95" w:rsidP="00F40BAF">
      <w:pPr>
        <w:spacing w:beforeLines="50" w:before="156" w:afterLines="50" w:after="156"/>
        <w:jc w:val="left"/>
        <w:rPr>
          <w:sz w:val="28"/>
          <w:szCs w:val="28"/>
          <w:u w:val="single"/>
        </w:rPr>
      </w:pPr>
      <w:r w:rsidRPr="00E05B95">
        <w:rPr>
          <w:rFonts w:ascii="宋体" w:eastAsia="宋体" w:hAnsi="宋体" w:cs="宋体"/>
          <w:sz w:val="28"/>
          <w:szCs w:val="28"/>
        </w:rPr>
        <w:t>1.</w:t>
      </w:r>
      <w:r w:rsidR="00395527" w:rsidRPr="00E05B95">
        <w:rPr>
          <w:rFonts w:ascii="宋体" w:eastAsia="宋体" w:hAnsi="宋体" w:cs="宋体" w:hint="eastAsia"/>
          <w:sz w:val="28"/>
          <w:szCs w:val="28"/>
        </w:rPr>
        <w:t>查询网址：</w:t>
      </w:r>
      <w:hyperlink r:id="rId7" w:history="1">
        <w:r w:rsidR="00C06574" w:rsidRPr="00E05B95">
          <w:rPr>
            <w:rStyle w:val="a3"/>
            <w:sz w:val="28"/>
            <w:szCs w:val="28"/>
          </w:rPr>
          <w:t>http://bdc.ghzrzyw.beijing.gov.cn/eo/wizard/mainMenu.go</w:t>
        </w:r>
      </w:hyperlink>
    </w:p>
    <w:p w:rsidR="005575B3" w:rsidRDefault="001C494A" w:rsidP="009F7078">
      <w:pPr>
        <w:spacing w:beforeLines="50" w:before="156" w:line="360" w:lineRule="auto"/>
        <w:jc w:val="left"/>
        <w:rPr>
          <w:rFonts w:ascii="宋体" w:eastAsia="宋体" w:hAnsi="宋体" w:cs="宋体"/>
          <w:b/>
          <w:color w:val="FF0000"/>
          <w:sz w:val="28"/>
          <w:szCs w:val="28"/>
          <w:u w:val="single"/>
        </w:rPr>
      </w:pPr>
      <w:r>
        <w:rPr>
          <w:rFonts w:ascii="宋体" w:eastAsia="宋体" w:hAnsi="宋体" w:cs="宋体"/>
          <w:sz w:val="28"/>
          <w:szCs w:val="28"/>
        </w:rPr>
        <w:t>2</w:t>
      </w:r>
      <w:r w:rsidR="00E05B95" w:rsidRPr="00E05B95">
        <w:rPr>
          <w:rFonts w:ascii="宋体" w:eastAsia="宋体" w:hAnsi="宋体" w:cs="宋体"/>
          <w:sz w:val="28"/>
          <w:szCs w:val="28"/>
        </w:rPr>
        <w:t>.</w:t>
      </w:r>
      <w:r w:rsidR="005575B3">
        <w:rPr>
          <w:rFonts w:ascii="宋体" w:eastAsia="宋体" w:hAnsi="宋体" w:cs="宋体" w:hint="eastAsia"/>
          <w:sz w:val="28"/>
          <w:szCs w:val="28"/>
        </w:rPr>
        <w:t>点击页面右上角</w:t>
      </w:r>
      <w:r w:rsidR="005575B3" w:rsidRPr="005575B3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登录</w:t>
      </w:r>
    </w:p>
    <w:p w:rsidR="005575B3" w:rsidRDefault="005575B3" w:rsidP="009F7078">
      <w:pPr>
        <w:spacing w:beforeLines="50" w:before="156" w:line="360" w:lineRule="auto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5241600" cy="335538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0" cy="335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AAD" w:rsidRPr="00E05B95" w:rsidRDefault="00D71AAD" w:rsidP="00D71AAD">
      <w:pPr>
        <w:spacing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3</w:t>
      </w:r>
      <w:r>
        <w:rPr>
          <w:rFonts w:ascii="宋体" w:eastAsia="宋体" w:hAnsi="宋体" w:cs="宋体"/>
          <w:sz w:val="28"/>
          <w:szCs w:val="28"/>
        </w:rPr>
        <w:t>.</w:t>
      </w:r>
      <w:r w:rsidRPr="00E05B95">
        <w:rPr>
          <w:rFonts w:ascii="宋体" w:eastAsia="宋体" w:hAnsi="宋体" w:cs="宋体" w:hint="eastAsia"/>
          <w:sz w:val="28"/>
          <w:szCs w:val="28"/>
        </w:rPr>
        <w:t>点击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</w:t>
      </w:r>
      <w:r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自然人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登录”</w:t>
      </w:r>
    </w:p>
    <w:p w:rsidR="00D71AAD" w:rsidRDefault="00D71AAD" w:rsidP="00D71AAD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0C2CB0D8" wp14:editId="2988F85B">
            <wp:extent cx="5241600" cy="3096000"/>
            <wp:effectExtent l="0" t="0" r="0" b="9525"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8903516(1)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0" cy="3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AAD" w:rsidRPr="00EC1A32" w:rsidRDefault="00D71AAD" w:rsidP="00D71AAD">
      <w:pPr>
        <w:snapToGrid w:val="0"/>
        <w:spacing w:beforeLines="50" w:before="156" w:line="360" w:lineRule="auto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lastRenderedPageBreak/>
        <w:t>4</w:t>
      </w:r>
      <w:r w:rsidRPr="00EC1A32">
        <w:rPr>
          <w:rFonts w:ascii="宋体" w:eastAsia="宋体" w:hAnsi="宋体" w:cs="宋体"/>
          <w:sz w:val="28"/>
          <w:szCs w:val="28"/>
        </w:rPr>
        <w:t>.</w:t>
      </w:r>
      <w:r w:rsidRPr="005575B3">
        <w:rPr>
          <w:rFonts w:ascii="宋体" w:eastAsia="宋体" w:hAnsi="宋体" w:cs="宋体" w:hint="eastAsia"/>
          <w:sz w:val="28"/>
          <w:szCs w:val="28"/>
        </w:rPr>
        <w:t>请使用微信、支付宝或百度端</w:t>
      </w:r>
      <w:r>
        <w:rPr>
          <w:rFonts w:ascii="宋体" w:eastAsia="宋体" w:hAnsi="宋体" w:cs="宋体" w:hint="eastAsia"/>
          <w:sz w:val="28"/>
          <w:szCs w:val="28"/>
        </w:rPr>
        <w:t>的</w:t>
      </w:r>
      <w:r w:rsidRPr="005575B3">
        <w:rPr>
          <w:rFonts w:ascii="宋体" w:eastAsia="宋体" w:hAnsi="宋体" w:cs="宋体" w:hint="eastAsia"/>
          <w:sz w:val="28"/>
          <w:szCs w:val="28"/>
        </w:rPr>
        <w:t>“京通”小</w:t>
      </w:r>
      <w:proofErr w:type="gramStart"/>
      <w:r w:rsidRPr="005575B3">
        <w:rPr>
          <w:rFonts w:ascii="宋体" w:eastAsia="宋体" w:hAnsi="宋体" w:cs="宋体" w:hint="eastAsia"/>
          <w:sz w:val="28"/>
          <w:szCs w:val="28"/>
        </w:rPr>
        <w:t>程序扫码登录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后按提示操作</w:t>
      </w:r>
      <w:r w:rsidRPr="007264DB">
        <w:rPr>
          <w:rFonts w:ascii="宋体" w:eastAsia="宋体" w:hAnsi="宋体" w:cs="宋体" w:hint="eastAsia"/>
          <w:sz w:val="28"/>
          <w:szCs w:val="28"/>
        </w:rPr>
        <w:t>（</w:t>
      </w:r>
      <w:r w:rsidRPr="005575B3">
        <w:rPr>
          <w:rFonts w:ascii="宋体" w:eastAsia="宋体" w:hAnsi="宋体" w:cs="宋体" w:hint="eastAsia"/>
          <w:b/>
          <w:color w:val="FF0000"/>
          <w:sz w:val="28"/>
          <w:szCs w:val="28"/>
        </w:rPr>
        <w:t>需要夫妻双方、共同生活的子女分别查询，</w:t>
      </w:r>
      <w:r>
        <w:rPr>
          <w:rFonts w:ascii="宋体" w:eastAsia="宋体" w:hAnsi="宋体" w:cs="宋体" w:hint="eastAsia"/>
          <w:sz w:val="28"/>
          <w:szCs w:val="28"/>
        </w:rPr>
        <w:t>如尚未注册还需先注册并</w:t>
      </w:r>
      <w:r>
        <w:rPr>
          <w:rFonts w:ascii="宋体" w:eastAsia="宋体" w:hAnsi="宋体" w:cs="宋体" w:hint="eastAsia"/>
          <w:sz w:val="28"/>
          <w:szCs w:val="28"/>
        </w:rPr>
        <w:t>人脸识别、</w:t>
      </w:r>
      <w:r>
        <w:rPr>
          <w:rFonts w:ascii="宋体" w:eastAsia="宋体" w:hAnsi="宋体" w:cs="宋体" w:hint="eastAsia"/>
          <w:sz w:val="28"/>
          <w:szCs w:val="28"/>
        </w:rPr>
        <w:t>实名认证</w:t>
      </w:r>
      <w:r w:rsidRPr="007264DB">
        <w:rPr>
          <w:rFonts w:ascii="宋体" w:eastAsia="宋体" w:hAnsi="宋体" w:cs="宋体" w:hint="eastAsia"/>
          <w:sz w:val="28"/>
          <w:szCs w:val="28"/>
        </w:rPr>
        <w:t>）</w:t>
      </w:r>
    </w:p>
    <w:p w:rsidR="00D71AAD" w:rsidRDefault="00D71AAD" w:rsidP="00D71AAD">
      <w:pPr>
        <w:spacing w:line="360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06AC8325" wp14:editId="232FCBE1">
            <wp:extent cx="5241600" cy="3096000"/>
            <wp:effectExtent l="0" t="0" r="0" b="9525"/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890389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0" cy="3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AAD" w:rsidRDefault="00D71AAD" w:rsidP="00D71AAD">
      <w:pPr>
        <w:spacing w:beforeLines="50" w:before="156" w:afterLines="50" w:after="156"/>
        <w:jc w:val="left"/>
        <w:rPr>
          <w:rFonts w:ascii="宋体" w:eastAsia="宋体" w:hAnsi="宋体" w:cs="宋体"/>
          <w:sz w:val="28"/>
          <w:szCs w:val="28"/>
        </w:rPr>
      </w:pPr>
      <w:r w:rsidRPr="00EC1A32">
        <w:rPr>
          <w:rFonts w:ascii="宋体" w:eastAsia="宋体" w:hAnsi="宋体" w:cs="宋体" w:hint="eastAsia"/>
          <w:sz w:val="28"/>
          <w:szCs w:val="28"/>
        </w:rPr>
        <w:t>如果</w:t>
      </w:r>
      <w:proofErr w:type="gramStart"/>
      <w:r w:rsidRPr="00EC1A32">
        <w:rPr>
          <w:rFonts w:ascii="宋体" w:eastAsia="宋体" w:hAnsi="宋体" w:cs="宋体" w:hint="eastAsia"/>
          <w:sz w:val="28"/>
          <w:szCs w:val="28"/>
        </w:rPr>
        <w:t>二维码过期</w:t>
      </w:r>
      <w:proofErr w:type="gramEnd"/>
      <w:r w:rsidRPr="00EC1A32">
        <w:rPr>
          <w:rFonts w:ascii="宋体" w:eastAsia="宋体" w:hAnsi="宋体" w:cs="宋体" w:hint="eastAsia"/>
          <w:sz w:val="28"/>
          <w:szCs w:val="28"/>
        </w:rPr>
        <w:t>或者失效，请刷新或者返回上一个页面重新操作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C06574" w:rsidRPr="00E05B95" w:rsidRDefault="00D71AAD" w:rsidP="009F7078">
      <w:pPr>
        <w:spacing w:beforeLines="50" w:before="156" w:line="360" w:lineRule="auto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5</w:t>
      </w:r>
      <w:r>
        <w:rPr>
          <w:rFonts w:ascii="宋体" w:eastAsia="宋体" w:hAnsi="宋体" w:cs="宋体"/>
          <w:sz w:val="28"/>
          <w:szCs w:val="28"/>
        </w:rPr>
        <w:t>.</w:t>
      </w:r>
      <w:r>
        <w:rPr>
          <w:rFonts w:ascii="宋体" w:eastAsia="宋体" w:hAnsi="宋体" w:cs="宋体" w:hint="eastAsia"/>
          <w:sz w:val="28"/>
          <w:szCs w:val="28"/>
        </w:rPr>
        <w:t>页面自动跳转后，</w:t>
      </w:r>
      <w:r w:rsidR="00C06574" w:rsidRPr="00E05B95">
        <w:rPr>
          <w:rFonts w:ascii="宋体" w:eastAsia="宋体" w:hAnsi="宋体" w:cs="宋体" w:hint="eastAsia"/>
          <w:sz w:val="28"/>
          <w:szCs w:val="28"/>
        </w:rPr>
        <w:t>点击</w:t>
      </w:r>
      <w:r w:rsidR="00C06574"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信息查询</w:t>
      </w:r>
    </w:p>
    <w:p w:rsidR="0044366E" w:rsidRDefault="00395527" w:rsidP="00E05B95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41600" cy="3096000"/>
            <wp:effectExtent l="0" t="0" r="0" b="9525"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8903448(1)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9" r="9272" b="51101"/>
                    <a:stretch/>
                  </pic:blipFill>
                  <pic:spPr bwMode="auto">
                    <a:xfrm>
                      <a:off x="0" y="0"/>
                      <a:ext cx="5241600" cy="3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AAD" w:rsidRDefault="00D71AAD" w:rsidP="009F7078">
      <w:pPr>
        <w:spacing w:beforeLines="50" w:before="156" w:line="360" w:lineRule="auto"/>
        <w:jc w:val="left"/>
        <w:rPr>
          <w:rFonts w:ascii="宋体" w:eastAsia="宋体" w:hAnsi="宋体" w:cs="宋体"/>
          <w:sz w:val="28"/>
          <w:szCs w:val="28"/>
        </w:rPr>
      </w:pPr>
    </w:p>
    <w:p w:rsidR="00C06574" w:rsidRPr="00E05B95" w:rsidRDefault="00D71AAD" w:rsidP="009F7078">
      <w:pPr>
        <w:spacing w:beforeLines="50" w:before="156" w:line="360" w:lineRule="auto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lastRenderedPageBreak/>
        <w:t>6</w:t>
      </w:r>
      <w:r w:rsidR="00E05B95" w:rsidRPr="00E05B95">
        <w:rPr>
          <w:rFonts w:ascii="宋体" w:eastAsia="宋体" w:hAnsi="宋体" w:cs="宋体"/>
          <w:sz w:val="28"/>
          <w:szCs w:val="28"/>
        </w:rPr>
        <w:t>.</w:t>
      </w:r>
      <w:r w:rsidR="00C06574" w:rsidRPr="00E05B95">
        <w:rPr>
          <w:rFonts w:ascii="宋体" w:eastAsia="宋体" w:hAnsi="宋体" w:cs="宋体" w:hint="eastAsia"/>
          <w:sz w:val="28"/>
          <w:szCs w:val="28"/>
        </w:rPr>
        <w:t>点击</w:t>
      </w:r>
      <w:r w:rsidR="00C06574"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</w:t>
      </w:r>
      <w:r w:rsidR="00E05B95"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登记</w:t>
      </w:r>
      <w:r w:rsidR="00C06574"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信息查询”</w:t>
      </w:r>
    </w:p>
    <w:p w:rsidR="0044366E" w:rsidRDefault="00395527" w:rsidP="00E05B95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41600" cy="3096000"/>
            <wp:effectExtent l="0" t="0" r="0" b="9525"/>
            <wp:docPr id="2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88903480(1)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7" r="7766" b="45900"/>
                    <a:stretch/>
                  </pic:blipFill>
                  <pic:spPr bwMode="auto">
                    <a:xfrm>
                      <a:off x="0" y="0"/>
                      <a:ext cx="5241600" cy="3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A32" w:rsidRDefault="00D71AAD" w:rsidP="00D71AAD">
      <w:pPr>
        <w:spacing w:beforeLines="50" w:before="156"/>
        <w:jc w:val="left"/>
        <w:rPr>
          <w:rFonts w:ascii="宋体" w:eastAsia="宋体" w:hAnsi="宋体" w:cs="宋体"/>
          <w:b/>
          <w:color w:val="FF0000"/>
          <w:sz w:val="28"/>
          <w:szCs w:val="28"/>
          <w:u w:val="single"/>
        </w:rPr>
      </w:pPr>
      <w:r>
        <w:rPr>
          <w:rFonts w:ascii="宋体" w:eastAsia="宋体" w:hAnsi="宋体" w:cs="宋体"/>
          <w:sz w:val="28"/>
          <w:szCs w:val="28"/>
        </w:rPr>
        <w:t>7</w:t>
      </w:r>
      <w:r w:rsidR="00EC1A32">
        <w:rPr>
          <w:rFonts w:ascii="宋体" w:eastAsia="宋体" w:hAnsi="宋体" w:cs="宋体"/>
          <w:sz w:val="28"/>
          <w:szCs w:val="28"/>
        </w:rPr>
        <w:t>.</w:t>
      </w:r>
      <w:r w:rsidR="00EC1A32" w:rsidRPr="00EC1A32">
        <w:rPr>
          <w:rFonts w:ascii="宋体" w:eastAsia="宋体" w:hAnsi="宋体" w:cs="宋体" w:hint="eastAsia"/>
          <w:sz w:val="28"/>
          <w:szCs w:val="28"/>
        </w:rPr>
        <w:t>点击</w:t>
      </w:r>
      <w:r w:rsidR="00EC1A32"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</w:t>
      </w:r>
      <w:r w:rsidR="00F40BAF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线上查询快速入口</w:t>
      </w:r>
      <w:r w:rsidR="00EC1A32"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”</w:t>
      </w:r>
    </w:p>
    <w:p w:rsidR="00EC1A32" w:rsidRDefault="00EC1A32" w:rsidP="00F40BAF">
      <w:pPr>
        <w:spacing w:beforeLines="50" w:before="156" w:afterLines="50" w:after="156" w:line="36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08B90DB5" wp14:editId="3E4F9A51">
            <wp:extent cx="5241600" cy="3096000"/>
            <wp:effectExtent l="0" t="0" r="0" b="9525"/>
            <wp:docPr id="14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88904737(1)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6" r="10901" b="50831"/>
                    <a:stretch/>
                  </pic:blipFill>
                  <pic:spPr bwMode="auto">
                    <a:xfrm>
                      <a:off x="0" y="0"/>
                      <a:ext cx="5241600" cy="3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AAD" w:rsidRDefault="00D71AAD" w:rsidP="00F40BAF">
      <w:pPr>
        <w:rPr>
          <w:rFonts w:ascii="宋体" w:eastAsia="宋体" w:hAnsi="宋体" w:cs="宋体"/>
          <w:sz w:val="28"/>
          <w:szCs w:val="28"/>
        </w:rPr>
      </w:pPr>
    </w:p>
    <w:p w:rsidR="00D71AAD" w:rsidRDefault="00D71AAD" w:rsidP="00F40BAF">
      <w:pPr>
        <w:rPr>
          <w:rFonts w:ascii="宋体" w:eastAsia="宋体" w:hAnsi="宋体" w:cs="宋体"/>
          <w:sz w:val="28"/>
          <w:szCs w:val="28"/>
        </w:rPr>
      </w:pPr>
    </w:p>
    <w:p w:rsidR="00D71AAD" w:rsidRDefault="00D71AAD" w:rsidP="00F40BAF">
      <w:pPr>
        <w:rPr>
          <w:rFonts w:ascii="宋体" w:eastAsia="宋体" w:hAnsi="宋体" w:cs="宋体"/>
          <w:sz w:val="28"/>
          <w:szCs w:val="28"/>
        </w:rPr>
      </w:pPr>
    </w:p>
    <w:p w:rsidR="00F40BAF" w:rsidRPr="00EC1A32" w:rsidRDefault="00D71AAD" w:rsidP="00F40BAF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lastRenderedPageBreak/>
        <w:t>8</w:t>
      </w:r>
      <w:r w:rsidR="00F40BAF">
        <w:rPr>
          <w:rFonts w:ascii="宋体" w:eastAsia="宋体" w:hAnsi="宋体" w:cs="宋体"/>
          <w:sz w:val="28"/>
          <w:szCs w:val="28"/>
        </w:rPr>
        <w:t>.</w:t>
      </w:r>
      <w:r w:rsidR="00F40BAF" w:rsidRPr="00EC1A32">
        <w:rPr>
          <w:rFonts w:ascii="宋体" w:eastAsia="宋体" w:hAnsi="宋体" w:cs="宋体" w:hint="eastAsia"/>
          <w:sz w:val="28"/>
          <w:szCs w:val="28"/>
        </w:rPr>
        <w:t>点击</w:t>
      </w:r>
      <w:r w:rsidR="00F40BAF"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</w:t>
      </w:r>
      <w:r w:rsidR="00F40BAF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我已阅读并同意</w:t>
      </w:r>
      <w:r w:rsidR="00F40BAF"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”</w:t>
      </w:r>
      <w:r w:rsidR="00F40BAF" w:rsidRPr="00F40BAF">
        <w:rPr>
          <w:rFonts w:ascii="宋体" w:eastAsia="宋体" w:hAnsi="宋体" w:cs="宋体" w:hint="eastAsia"/>
          <w:color w:val="000000" w:themeColor="text1"/>
          <w:sz w:val="28"/>
          <w:szCs w:val="28"/>
        </w:rPr>
        <w:t>后点击</w:t>
      </w:r>
      <w:r w:rsidR="00F40BAF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“确认”</w:t>
      </w:r>
    </w:p>
    <w:p w:rsidR="0044366E" w:rsidRDefault="00395527" w:rsidP="00F40BAF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41600" cy="225257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88904737(1)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78"/>
                    <a:stretch/>
                  </pic:blipFill>
                  <pic:spPr bwMode="auto">
                    <a:xfrm>
                      <a:off x="0" y="0"/>
                      <a:ext cx="5241600" cy="2252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66E" w:rsidRDefault="00D71AAD" w:rsidP="00F40BAF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8"/>
          <w:szCs w:val="28"/>
        </w:rPr>
        <w:t>9</w:t>
      </w:r>
      <w:r w:rsidR="00F40BAF">
        <w:rPr>
          <w:rFonts w:ascii="宋体" w:eastAsia="宋体" w:hAnsi="宋体" w:cs="宋体"/>
          <w:sz w:val="28"/>
          <w:szCs w:val="28"/>
        </w:rPr>
        <w:t>.</w:t>
      </w:r>
      <w:r w:rsidR="00F40BAF" w:rsidRPr="00EC1A32">
        <w:rPr>
          <w:rFonts w:ascii="宋体" w:eastAsia="宋体" w:hAnsi="宋体" w:cs="宋体" w:hint="eastAsia"/>
          <w:sz w:val="28"/>
          <w:szCs w:val="28"/>
        </w:rPr>
        <w:t>点击</w:t>
      </w:r>
      <w:r w:rsidR="00F40BAF"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</w:t>
      </w:r>
      <w:r w:rsidR="00F40BAF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权利人查询</w:t>
      </w:r>
      <w:r w:rsidR="00F40BAF"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”</w:t>
      </w:r>
      <w:r w:rsidR="00F40BAF">
        <w:rPr>
          <w:rFonts w:ascii="宋体" w:eastAsia="宋体" w:hAnsi="宋体" w:cs="宋体"/>
          <w:sz w:val="24"/>
        </w:rPr>
        <w:t xml:space="preserve"> </w:t>
      </w:r>
    </w:p>
    <w:p w:rsidR="0044366E" w:rsidRDefault="00395527" w:rsidP="00F40BAF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41600" cy="222437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88904790(1)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5" b="51393"/>
                    <a:stretch/>
                  </pic:blipFill>
                  <pic:spPr bwMode="auto">
                    <a:xfrm>
                      <a:off x="0" y="0"/>
                      <a:ext cx="5241600" cy="2224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BAF" w:rsidRDefault="00F40BAF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8"/>
          <w:szCs w:val="28"/>
        </w:rPr>
        <w:t>1</w:t>
      </w:r>
      <w:r w:rsidR="00D71AAD">
        <w:rPr>
          <w:rFonts w:ascii="宋体" w:eastAsia="宋体" w:hAnsi="宋体" w:cs="宋体"/>
          <w:sz w:val="28"/>
          <w:szCs w:val="28"/>
        </w:rPr>
        <w:t>0</w:t>
      </w:r>
      <w:r>
        <w:rPr>
          <w:rFonts w:ascii="宋体" w:eastAsia="宋体" w:hAnsi="宋体" w:cs="宋体"/>
          <w:sz w:val="28"/>
          <w:szCs w:val="28"/>
        </w:rPr>
        <w:t>.</w:t>
      </w:r>
      <w:r w:rsidRPr="00EC1A32">
        <w:rPr>
          <w:rFonts w:ascii="宋体" w:eastAsia="宋体" w:hAnsi="宋体" w:cs="宋体" w:hint="eastAsia"/>
          <w:sz w:val="28"/>
          <w:szCs w:val="28"/>
        </w:rPr>
        <w:t>点击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</w:t>
      </w:r>
      <w:r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登记信息查询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”</w:t>
      </w:r>
    </w:p>
    <w:p w:rsidR="0044366E" w:rsidRDefault="00395527" w:rsidP="00F40BAF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40655" cy="27432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88904822(1)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11" b="51788"/>
                    <a:stretch/>
                  </pic:blipFill>
                  <pic:spPr bwMode="auto">
                    <a:xfrm>
                      <a:off x="0" y="0"/>
                      <a:ext cx="5241600" cy="274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B64" w:rsidRDefault="00F40BAF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lastRenderedPageBreak/>
        <w:t>1</w:t>
      </w:r>
      <w:r w:rsidR="00D71AAD">
        <w:rPr>
          <w:rFonts w:ascii="宋体" w:eastAsia="宋体" w:hAnsi="宋体" w:cs="宋体"/>
          <w:sz w:val="28"/>
          <w:szCs w:val="28"/>
        </w:rPr>
        <w:t>1</w:t>
      </w:r>
      <w:r>
        <w:rPr>
          <w:rFonts w:ascii="宋体" w:eastAsia="宋体" w:hAnsi="宋体" w:cs="宋体"/>
          <w:sz w:val="28"/>
          <w:szCs w:val="28"/>
        </w:rPr>
        <w:t>.</w:t>
      </w:r>
      <w:r w:rsidR="00192B64">
        <w:rPr>
          <w:rFonts w:ascii="宋体" w:eastAsia="宋体" w:hAnsi="宋体" w:cs="宋体" w:hint="eastAsia"/>
          <w:sz w:val="28"/>
          <w:szCs w:val="28"/>
        </w:rPr>
        <w:t>提示：</w:t>
      </w:r>
    </w:p>
    <w:p w:rsidR="00192B64" w:rsidRDefault="00192B64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（1）查询用途：公租房；</w:t>
      </w:r>
    </w:p>
    <w:p w:rsidR="0044366E" w:rsidRDefault="00192B64" w:rsidP="00192B64">
      <w:pPr>
        <w:jc w:val="left"/>
        <w:rPr>
          <w:rFonts w:ascii="宋体" w:eastAsia="宋体" w:hAnsi="宋体" w:cs="宋体"/>
          <w:b/>
          <w:color w:val="FF0000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8"/>
          <w:szCs w:val="28"/>
        </w:rPr>
        <w:t>（2）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 xml:space="preserve"> </w:t>
      </w:r>
      <w:r w:rsidR="00F40BAF"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</w:t>
      </w:r>
      <w:r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不动产坐落</w:t>
      </w:r>
      <w:r w:rsidR="00F40BAF"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”</w:t>
      </w:r>
      <w:proofErr w:type="gramStart"/>
      <w:r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一栏空着</w:t>
      </w:r>
      <w:proofErr w:type="gramEnd"/>
      <w:r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不要填，否则可能无法查询；</w:t>
      </w:r>
    </w:p>
    <w:p w:rsidR="00192B64" w:rsidRDefault="00192B64" w:rsidP="00192B64">
      <w:pPr>
        <w:jc w:val="left"/>
        <w:rPr>
          <w:rFonts w:ascii="宋体" w:eastAsia="宋体" w:hAnsi="宋体" w:cs="宋体"/>
          <w:sz w:val="24"/>
        </w:rPr>
      </w:pPr>
      <w:r w:rsidRPr="00192B64">
        <w:rPr>
          <w:rFonts w:ascii="宋体" w:eastAsia="宋体" w:hAnsi="宋体" w:cs="宋体" w:hint="eastAsia"/>
          <w:sz w:val="28"/>
          <w:szCs w:val="28"/>
        </w:rPr>
        <w:t>（3）点</w:t>
      </w:r>
      <w:r w:rsidRPr="00EC1A32">
        <w:rPr>
          <w:rFonts w:ascii="宋体" w:eastAsia="宋体" w:hAnsi="宋体" w:cs="宋体" w:hint="eastAsia"/>
          <w:sz w:val="28"/>
          <w:szCs w:val="28"/>
        </w:rPr>
        <w:t>击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</w:t>
      </w:r>
      <w:r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查询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”</w:t>
      </w:r>
    </w:p>
    <w:p w:rsidR="0044366E" w:rsidRDefault="00395527" w:rsidP="00192B64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41600" cy="276002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88904917(1)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53"/>
                    <a:stretch/>
                  </pic:blipFill>
                  <pic:spPr bwMode="auto">
                    <a:xfrm>
                      <a:off x="0" y="0"/>
                      <a:ext cx="5241600" cy="2760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66E" w:rsidRDefault="00192B64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1</w:t>
      </w:r>
      <w:r w:rsidR="00D71AAD">
        <w:rPr>
          <w:rFonts w:ascii="宋体" w:eastAsia="宋体" w:hAnsi="宋体" w:cs="宋体"/>
          <w:sz w:val="28"/>
          <w:szCs w:val="28"/>
        </w:rPr>
        <w:t>2</w:t>
      </w:r>
      <w:r>
        <w:rPr>
          <w:rFonts w:ascii="宋体" w:eastAsia="宋体" w:hAnsi="宋体" w:cs="宋体"/>
          <w:sz w:val="28"/>
          <w:szCs w:val="28"/>
        </w:rPr>
        <w:t>.</w:t>
      </w:r>
      <w:r w:rsidRPr="00192B64">
        <w:rPr>
          <w:rFonts w:ascii="宋体" w:eastAsia="宋体" w:hAnsi="宋体" w:cs="宋体" w:hint="eastAsia"/>
          <w:sz w:val="28"/>
          <w:szCs w:val="28"/>
        </w:rPr>
        <w:t>点</w:t>
      </w:r>
      <w:r w:rsidRPr="00EC1A32">
        <w:rPr>
          <w:rFonts w:ascii="宋体" w:eastAsia="宋体" w:hAnsi="宋体" w:cs="宋体" w:hint="eastAsia"/>
          <w:sz w:val="28"/>
          <w:szCs w:val="28"/>
        </w:rPr>
        <w:t>击</w:t>
      </w:r>
      <w:r>
        <w:rPr>
          <w:rFonts w:ascii="宋体" w:eastAsia="宋体" w:hAnsi="宋体" w:cs="宋体" w:hint="eastAsia"/>
          <w:sz w:val="28"/>
          <w:szCs w:val="28"/>
        </w:rPr>
        <w:t>下图圈中的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</w:t>
      </w:r>
      <w:r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查询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”</w:t>
      </w:r>
    </w:p>
    <w:p w:rsidR="00192B64" w:rsidRDefault="00192B64" w:rsidP="00192B64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77EAC18C" wp14:editId="04101046">
            <wp:extent cx="4772025" cy="3803613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88904917(1)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" t="1048" r="43372" b="54095"/>
                    <a:stretch/>
                  </pic:blipFill>
                  <pic:spPr bwMode="auto">
                    <a:xfrm>
                      <a:off x="0" y="0"/>
                      <a:ext cx="4785712" cy="3814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66E" w:rsidRPr="006F33D2" w:rsidRDefault="006F33D2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8"/>
          <w:szCs w:val="28"/>
        </w:rPr>
        <w:lastRenderedPageBreak/>
        <w:t>1</w:t>
      </w:r>
      <w:r w:rsidR="00D71AAD">
        <w:rPr>
          <w:rFonts w:ascii="宋体" w:eastAsia="宋体" w:hAnsi="宋体" w:cs="宋体"/>
          <w:sz w:val="28"/>
          <w:szCs w:val="28"/>
        </w:rPr>
        <w:t>3</w:t>
      </w:r>
      <w:r>
        <w:rPr>
          <w:rFonts w:ascii="宋体" w:eastAsia="宋体" w:hAnsi="宋体" w:cs="宋体"/>
          <w:sz w:val="28"/>
          <w:szCs w:val="28"/>
        </w:rPr>
        <w:t>.</w:t>
      </w:r>
      <w:r w:rsidRPr="00192B64">
        <w:rPr>
          <w:rFonts w:ascii="宋体" w:eastAsia="宋体" w:hAnsi="宋体" w:cs="宋体" w:hint="eastAsia"/>
          <w:sz w:val="28"/>
          <w:szCs w:val="28"/>
        </w:rPr>
        <w:t>点</w:t>
      </w:r>
      <w:r w:rsidRPr="00EC1A32">
        <w:rPr>
          <w:rFonts w:ascii="宋体" w:eastAsia="宋体" w:hAnsi="宋体" w:cs="宋体" w:hint="eastAsia"/>
          <w:sz w:val="28"/>
          <w:szCs w:val="28"/>
        </w:rPr>
        <w:t>击</w:t>
      </w:r>
      <w:r w:rsidRPr="006F33D2">
        <w:rPr>
          <w:rFonts w:ascii="宋体" w:eastAsia="宋体" w:hAnsi="宋体" w:cs="宋体" w:hint="eastAsia"/>
          <w:sz w:val="28"/>
          <w:szCs w:val="28"/>
        </w:rPr>
        <w:t>右上角下载保存或者打印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44366E" w:rsidRDefault="003955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41600" cy="250206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88904975(1)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65"/>
                    <a:stretch/>
                  </pic:blipFill>
                  <pic:spPr bwMode="auto">
                    <a:xfrm>
                      <a:off x="0" y="0"/>
                      <a:ext cx="5241600" cy="2502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AAD" w:rsidRDefault="00D71AAD">
      <w:pPr>
        <w:jc w:val="left"/>
        <w:rPr>
          <w:rFonts w:ascii="宋体" w:eastAsia="宋体" w:hAnsi="宋体" w:cs="宋体"/>
          <w:sz w:val="24"/>
        </w:rPr>
      </w:pPr>
    </w:p>
    <w:p w:rsidR="00D71AAD" w:rsidRDefault="00D71AAD">
      <w:pPr>
        <w:jc w:val="left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b/>
          <w:color w:val="FF0000"/>
          <w:sz w:val="28"/>
          <w:szCs w:val="28"/>
        </w:rPr>
        <w:t>配偶</w:t>
      </w:r>
      <w:r w:rsidRPr="005575B3">
        <w:rPr>
          <w:rFonts w:ascii="宋体" w:eastAsia="宋体" w:hAnsi="宋体" w:cs="宋体" w:hint="eastAsia"/>
          <w:b/>
          <w:color w:val="FF0000"/>
          <w:sz w:val="28"/>
          <w:szCs w:val="28"/>
        </w:rPr>
        <w:t>、共同生活的子女</w:t>
      </w:r>
      <w:r>
        <w:rPr>
          <w:rFonts w:ascii="宋体" w:eastAsia="宋体" w:hAnsi="宋体" w:cs="宋体" w:hint="eastAsia"/>
          <w:b/>
          <w:color w:val="FF0000"/>
          <w:sz w:val="28"/>
          <w:szCs w:val="28"/>
        </w:rPr>
        <w:t>亦按以上步骤操作即可。</w:t>
      </w:r>
      <w:bookmarkStart w:id="0" w:name="_GoBack"/>
      <w:bookmarkEnd w:id="0"/>
    </w:p>
    <w:sectPr w:rsidR="00D71AAD" w:rsidSect="004436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3159" w:rsidRDefault="00D93159" w:rsidP="001C1C02">
      <w:r>
        <w:separator/>
      </w:r>
    </w:p>
  </w:endnote>
  <w:endnote w:type="continuationSeparator" w:id="0">
    <w:p w:rsidR="00D93159" w:rsidRDefault="00D93159" w:rsidP="001C1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A00002BF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3159" w:rsidRDefault="00D93159" w:rsidP="001C1C02">
      <w:r>
        <w:separator/>
      </w:r>
    </w:p>
  </w:footnote>
  <w:footnote w:type="continuationSeparator" w:id="0">
    <w:p w:rsidR="00D93159" w:rsidRDefault="00D93159" w:rsidP="001C1C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2CDE294D"/>
    <w:rsid w:val="00192B64"/>
    <w:rsid w:val="001C1C02"/>
    <w:rsid w:val="001C494A"/>
    <w:rsid w:val="0038295E"/>
    <w:rsid w:val="00395527"/>
    <w:rsid w:val="0044366E"/>
    <w:rsid w:val="005575B3"/>
    <w:rsid w:val="006F33D2"/>
    <w:rsid w:val="007264DB"/>
    <w:rsid w:val="008A6DAD"/>
    <w:rsid w:val="009D641C"/>
    <w:rsid w:val="009F7078"/>
    <w:rsid w:val="00C06574"/>
    <w:rsid w:val="00D71AAD"/>
    <w:rsid w:val="00D93159"/>
    <w:rsid w:val="00E05B95"/>
    <w:rsid w:val="00EC1A32"/>
    <w:rsid w:val="00F40BAF"/>
    <w:rsid w:val="2CDE294D"/>
    <w:rsid w:val="4EC96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ACD147A"/>
  <w15:docId w15:val="{EBE804BB-1BE6-4D47-869B-538CA79B5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4366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4366E"/>
    <w:rPr>
      <w:color w:val="0000FF"/>
      <w:u w:val="single"/>
    </w:rPr>
  </w:style>
  <w:style w:type="paragraph" w:styleId="a4">
    <w:name w:val="Balloon Text"/>
    <w:basedOn w:val="a"/>
    <w:link w:val="a5"/>
    <w:rsid w:val="001C1C02"/>
    <w:rPr>
      <w:sz w:val="18"/>
      <w:szCs w:val="18"/>
    </w:rPr>
  </w:style>
  <w:style w:type="character" w:customStyle="1" w:styleId="a5">
    <w:name w:val="批注框文本 字符"/>
    <w:basedOn w:val="a0"/>
    <w:link w:val="a4"/>
    <w:rsid w:val="001C1C0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1C1C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1C1C0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1C1C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1C1C02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a">
    <w:name w:val="Unresolved Mention"/>
    <w:basedOn w:val="a0"/>
    <w:uiPriority w:val="99"/>
    <w:semiHidden/>
    <w:unhideWhenUsed/>
    <w:rsid w:val="00C065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bdc.ghzrzyw.beijing.gov.cn/eo/wizard/mainMenu.go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76</Words>
  <Characters>434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A-武</dc:creator>
  <cp:lastModifiedBy>Yao-11</cp:lastModifiedBy>
  <cp:revision>3</cp:revision>
  <dcterms:created xsi:type="dcterms:W3CDTF">2024-01-03T05:37:00Z</dcterms:created>
  <dcterms:modified xsi:type="dcterms:W3CDTF">2024-01-03T06:00:00Z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