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F023" w14:textId="02CDF0DD" w:rsidR="003A04E6" w:rsidRDefault="001A6D3A">
      <w:pPr>
        <w:rPr>
          <w:rFonts w:ascii="宋体" w:eastAsia="宋体" w:hAnsi="宋体"/>
          <w:sz w:val="32"/>
          <w:szCs w:val="40"/>
        </w:rPr>
      </w:pPr>
      <w:r w:rsidRPr="001A6D3A">
        <w:rPr>
          <w:rFonts w:ascii="宋体" w:eastAsia="宋体" w:hAnsi="宋体" w:hint="eastAsia"/>
          <w:sz w:val="32"/>
          <w:szCs w:val="40"/>
        </w:rPr>
        <w:t>附件</w:t>
      </w:r>
      <w:r w:rsidR="00302078">
        <w:rPr>
          <w:rFonts w:ascii="宋体" w:eastAsia="宋体" w:hAnsi="宋体" w:hint="eastAsia"/>
          <w:sz w:val="32"/>
          <w:szCs w:val="40"/>
        </w:rPr>
        <w:t>4</w:t>
      </w:r>
    </w:p>
    <w:p w14:paraId="701C069B" w14:textId="77777777" w:rsidR="003D1B4F" w:rsidRPr="001A6D3A" w:rsidRDefault="003D1B4F">
      <w:pPr>
        <w:rPr>
          <w:rFonts w:ascii="宋体" w:eastAsia="宋体" w:hAnsi="宋体"/>
          <w:sz w:val="32"/>
          <w:szCs w:val="40"/>
        </w:rPr>
      </w:pPr>
    </w:p>
    <w:p w14:paraId="58FAD08B" w14:textId="182B034B" w:rsidR="001A6D3A" w:rsidRDefault="001A6D3A" w:rsidP="001A6D3A">
      <w:pPr>
        <w:jc w:val="center"/>
        <w:rPr>
          <w:rFonts w:ascii="华文中宋" w:eastAsia="华文中宋" w:hAnsi="华文中宋"/>
          <w:sz w:val="36"/>
          <w:szCs w:val="44"/>
        </w:rPr>
      </w:pPr>
      <w:r w:rsidRPr="001A6D3A">
        <w:rPr>
          <w:rFonts w:ascii="华文中宋" w:eastAsia="华文中宋" w:hAnsi="华文中宋" w:hint="eastAsia"/>
          <w:sz w:val="36"/>
          <w:szCs w:val="44"/>
        </w:rPr>
        <w:t>XX处（院）涉及实验室安全工作自查自纠报告</w:t>
      </w:r>
    </w:p>
    <w:p w14:paraId="452A2099" w14:textId="7C316AF0" w:rsidR="001A6D3A" w:rsidRDefault="001A6D3A" w:rsidP="001A6D3A">
      <w:pPr>
        <w:rPr>
          <w:rFonts w:ascii="华文中宋" w:eastAsia="华文中宋" w:hAnsi="华文中宋"/>
          <w:sz w:val="36"/>
          <w:szCs w:val="44"/>
        </w:rPr>
      </w:pPr>
    </w:p>
    <w:p w14:paraId="0EE085D5" w14:textId="2C3A8097" w:rsidR="001A6D3A" w:rsidRPr="001A6D3A" w:rsidRDefault="001A6D3A" w:rsidP="001A6D3A">
      <w:pPr>
        <w:rPr>
          <w:rFonts w:ascii="黑体" w:eastAsia="黑体" w:hAnsi="黑体"/>
          <w:sz w:val="32"/>
          <w:szCs w:val="40"/>
        </w:rPr>
      </w:pPr>
      <w:r w:rsidRPr="001A6D3A">
        <w:rPr>
          <w:rFonts w:ascii="黑体" w:eastAsia="黑体" w:hAnsi="黑体" w:hint="eastAsia"/>
          <w:sz w:val="32"/>
          <w:szCs w:val="40"/>
        </w:rPr>
        <w:t>一、《北京工商大学实验室安全检查项目表（2</w:t>
      </w:r>
      <w:r w:rsidRPr="001A6D3A">
        <w:rPr>
          <w:rFonts w:ascii="黑体" w:eastAsia="黑体" w:hAnsi="黑体"/>
          <w:sz w:val="32"/>
          <w:szCs w:val="40"/>
        </w:rPr>
        <w:t>022</w:t>
      </w:r>
      <w:r w:rsidRPr="001A6D3A">
        <w:rPr>
          <w:rFonts w:ascii="黑体" w:eastAsia="黑体" w:hAnsi="黑体" w:hint="eastAsia"/>
          <w:sz w:val="32"/>
          <w:szCs w:val="40"/>
        </w:rPr>
        <w:t>）》中涉及本部门</w:t>
      </w:r>
      <w:r>
        <w:rPr>
          <w:rFonts w:ascii="黑体" w:eastAsia="黑体" w:hAnsi="黑体" w:hint="eastAsia"/>
          <w:sz w:val="32"/>
          <w:szCs w:val="40"/>
        </w:rPr>
        <w:t>检查要点</w:t>
      </w:r>
      <w:r w:rsidRPr="001A6D3A">
        <w:rPr>
          <w:rFonts w:ascii="黑体" w:eastAsia="黑体" w:hAnsi="黑体" w:hint="eastAsia"/>
          <w:sz w:val="32"/>
          <w:szCs w:val="40"/>
        </w:rPr>
        <w:t>的落实情况</w:t>
      </w:r>
      <w:r>
        <w:rPr>
          <w:rFonts w:ascii="黑体" w:eastAsia="黑体" w:hAnsi="黑体" w:hint="eastAsia"/>
          <w:sz w:val="32"/>
          <w:szCs w:val="40"/>
        </w:rPr>
        <w:t>及</w:t>
      </w:r>
      <w:r w:rsidR="005F4180">
        <w:rPr>
          <w:rFonts w:ascii="黑体" w:eastAsia="黑体" w:hAnsi="黑体" w:hint="eastAsia"/>
          <w:sz w:val="32"/>
          <w:szCs w:val="40"/>
        </w:rPr>
        <w:t>工作</w:t>
      </w:r>
      <w:r>
        <w:rPr>
          <w:rFonts w:ascii="黑体" w:eastAsia="黑体" w:hAnsi="黑体" w:hint="eastAsia"/>
          <w:sz w:val="32"/>
          <w:szCs w:val="40"/>
        </w:rPr>
        <w:t>计划</w:t>
      </w:r>
      <w:r w:rsidRPr="001A6D3A">
        <w:rPr>
          <w:rFonts w:ascii="黑体" w:eastAsia="黑体" w:hAnsi="黑体" w:hint="eastAsia"/>
          <w:sz w:val="32"/>
          <w:szCs w:val="40"/>
        </w:rPr>
        <w:t>。</w:t>
      </w:r>
    </w:p>
    <w:p w14:paraId="6A323823" w14:textId="23A093B3" w:rsidR="001A6D3A" w:rsidRDefault="001A6D3A" w:rsidP="001A6D3A">
      <w:pPr>
        <w:rPr>
          <w:rFonts w:ascii="仿宋" w:eastAsia="仿宋" w:hAnsi="仿宋"/>
          <w:sz w:val="32"/>
          <w:szCs w:val="40"/>
        </w:rPr>
      </w:pPr>
    </w:p>
    <w:p w14:paraId="624EEC9A" w14:textId="1241A6B0" w:rsidR="001A6D3A" w:rsidRDefault="001A6D3A" w:rsidP="001A6D3A">
      <w:pPr>
        <w:rPr>
          <w:rFonts w:ascii="黑体" w:eastAsia="黑体" w:hAnsi="黑体"/>
          <w:sz w:val="32"/>
          <w:szCs w:val="40"/>
        </w:rPr>
      </w:pPr>
      <w:r w:rsidRPr="001A6D3A">
        <w:rPr>
          <w:rFonts w:ascii="黑体" w:eastAsia="黑体" w:hAnsi="黑体" w:hint="eastAsia"/>
          <w:sz w:val="32"/>
          <w:szCs w:val="40"/>
        </w:rPr>
        <w:t>二、本部门在实验室安全方面的其他亮点工作。</w:t>
      </w:r>
    </w:p>
    <w:p w14:paraId="7BA46EAC" w14:textId="6E36BA49" w:rsidR="001A6D3A" w:rsidRDefault="001A6D3A" w:rsidP="001A6D3A">
      <w:pPr>
        <w:rPr>
          <w:rFonts w:ascii="黑体" w:eastAsia="黑体" w:hAnsi="黑体"/>
          <w:sz w:val="32"/>
          <w:szCs w:val="40"/>
        </w:rPr>
      </w:pPr>
    </w:p>
    <w:p w14:paraId="449581D3" w14:textId="6DC9EE65" w:rsidR="001A6D3A" w:rsidRDefault="001A6D3A" w:rsidP="001A6D3A">
      <w:pPr>
        <w:rPr>
          <w:rFonts w:ascii="黑体" w:eastAsia="黑体" w:hAnsi="黑体"/>
          <w:sz w:val="32"/>
          <w:szCs w:val="40"/>
        </w:rPr>
      </w:pPr>
    </w:p>
    <w:p w14:paraId="76CB98BE" w14:textId="7BAF9B32" w:rsidR="003D1B4F" w:rsidRDefault="003D1B4F" w:rsidP="001A6D3A">
      <w:pPr>
        <w:rPr>
          <w:rFonts w:ascii="黑体" w:eastAsia="黑体" w:hAnsi="黑体"/>
          <w:sz w:val="32"/>
          <w:szCs w:val="40"/>
        </w:rPr>
      </w:pPr>
    </w:p>
    <w:p w14:paraId="1AE1B5D7" w14:textId="6009C980" w:rsidR="003D1B4F" w:rsidRDefault="003D1B4F" w:rsidP="001A6D3A">
      <w:pPr>
        <w:rPr>
          <w:rFonts w:ascii="黑体" w:eastAsia="黑体" w:hAnsi="黑体"/>
          <w:sz w:val="32"/>
          <w:szCs w:val="40"/>
        </w:rPr>
      </w:pPr>
    </w:p>
    <w:p w14:paraId="72842FE1" w14:textId="542DB8A8" w:rsidR="003D1B4F" w:rsidRDefault="003D1B4F" w:rsidP="001A6D3A">
      <w:pPr>
        <w:rPr>
          <w:rFonts w:ascii="黑体" w:eastAsia="黑体" w:hAnsi="黑体"/>
          <w:sz w:val="32"/>
          <w:szCs w:val="40"/>
        </w:rPr>
      </w:pPr>
    </w:p>
    <w:p w14:paraId="7911F0DA" w14:textId="4051C3A5" w:rsidR="003D1B4F" w:rsidRDefault="003D1B4F" w:rsidP="001A6D3A">
      <w:pPr>
        <w:rPr>
          <w:rFonts w:ascii="黑体" w:eastAsia="黑体" w:hAnsi="黑体"/>
          <w:sz w:val="32"/>
          <w:szCs w:val="40"/>
        </w:rPr>
      </w:pPr>
    </w:p>
    <w:p w14:paraId="1BCB72E0" w14:textId="6702BE5C" w:rsidR="003D1B4F" w:rsidRDefault="003D1B4F" w:rsidP="001A6D3A">
      <w:pPr>
        <w:rPr>
          <w:rFonts w:ascii="黑体" w:eastAsia="黑体" w:hAnsi="黑体"/>
          <w:sz w:val="32"/>
          <w:szCs w:val="40"/>
        </w:rPr>
      </w:pPr>
    </w:p>
    <w:p w14:paraId="6F4DB818" w14:textId="139C6768" w:rsidR="003D1B4F" w:rsidRDefault="003D1B4F" w:rsidP="001A6D3A">
      <w:pPr>
        <w:rPr>
          <w:rFonts w:ascii="黑体" w:eastAsia="黑体" w:hAnsi="黑体"/>
          <w:sz w:val="32"/>
          <w:szCs w:val="40"/>
        </w:rPr>
      </w:pPr>
    </w:p>
    <w:p w14:paraId="7237CFD4" w14:textId="77777777" w:rsidR="003D1B4F" w:rsidRDefault="003D1B4F" w:rsidP="001A6D3A">
      <w:pPr>
        <w:rPr>
          <w:rFonts w:ascii="黑体" w:eastAsia="黑体" w:hAnsi="黑体"/>
          <w:sz w:val="32"/>
          <w:szCs w:val="40"/>
        </w:rPr>
      </w:pPr>
    </w:p>
    <w:p w14:paraId="0A77AE50" w14:textId="0AEAD3BF" w:rsidR="001A6D3A" w:rsidRDefault="001A6D3A" w:rsidP="003D1B4F">
      <w:pPr>
        <w:wordWrap w:val="0"/>
        <w:jc w:val="right"/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部门名称（公章）：</w:t>
      </w:r>
      <w:r w:rsidR="003D1B4F">
        <w:rPr>
          <w:rFonts w:ascii="黑体" w:eastAsia="黑体" w:hAnsi="黑体" w:hint="eastAsia"/>
          <w:sz w:val="32"/>
          <w:szCs w:val="40"/>
        </w:rPr>
        <w:t xml:space="preserve"> </w:t>
      </w:r>
      <w:r w:rsidR="003D1B4F">
        <w:rPr>
          <w:rFonts w:ascii="黑体" w:eastAsia="黑体" w:hAnsi="黑体"/>
          <w:sz w:val="32"/>
          <w:szCs w:val="40"/>
        </w:rPr>
        <w:t xml:space="preserve">         </w:t>
      </w:r>
    </w:p>
    <w:p w14:paraId="7E2D6C05" w14:textId="5AE8BFA4" w:rsidR="001A6D3A" w:rsidRPr="001A6D3A" w:rsidRDefault="001A6D3A" w:rsidP="001A6D3A">
      <w:pPr>
        <w:wordWrap w:val="0"/>
        <w:jc w:val="right"/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 xml:space="preserve">报送日期： </w:t>
      </w:r>
      <w:r>
        <w:rPr>
          <w:rFonts w:ascii="黑体" w:eastAsia="黑体" w:hAnsi="黑体"/>
          <w:sz w:val="32"/>
          <w:szCs w:val="40"/>
        </w:rPr>
        <w:t xml:space="preserve">   </w:t>
      </w:r>
      <w:r>
        <w:rPr>
          <w:rFonts w:ascii="黑体" w:eastAsia="黑体" w:hAnsi="黑体" w:hint="eastAsia"/>
          <w:sz w:val="32"/>
          <w:szCs w:val="40"/>
        </w:rPr>
        <w:t xml:space="preserve">年 </w:t>
      </w:r>
      <w:r>
        <w:rPr>
          <w:rFonts w:ascii="黑体" w:eastAsia="黑体" w:hAnsi="黑体"/>
          <w:sz w:val="32"/>
          <w:szCs w:val="40"/>
        </w:rPr>
        <w:t xml:space="preserve">   </w:t>
      </w:r>
      <w:r>
        <w:rPr>
          <w:rFonts w:ascii="黑体" w:eastAsia="黑体" w:hAnsi="黑体" w:hint="eastAsia"/>
          <w:sz w:val="32"/>
          <w:szCs w:val="40"/>
        </w:rPr>
        <w:t xml:space="preserve">月 </w:t>
      </w:r>
      <w:r>
        <w:rPr>
          <w:rFonts w:ascii="黑体" w:eastAsia="黑体" w:hAnsi="黑体"/>
          <w:sz w:val="32"/>
          <w:szCs w:val="40"/>
        </w:rPr>
        <w:t xml:space="preserve">  </w:t>
      </w:r>
      <w:r>
        <w:rPr>
          <w:rFonts w:ascii="黑体" w:eastAsia="黑体" w:hAnsi="黑体" w:hint="eastAsia"/>
          <w:sz w:val="32"/>
          <w:szCs w:val="40"/>
        </w:rPr>
        <w:t>日</w:t>
      </w:r>
    </w:p>
    <w:sectPr w:rsidR="001A6D3A" w:rsidRPr="001A6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3A"/>
    <w:rsid w:val="001A6D3A"/>
    <w:rsid w:val="001D15D0"/>
    <w:rsid w:val="00302078"/>
    <w:rsid w:val="003D1B4F"/>
    <w:rsid w:val="005F4180"/>
    <w:rsid w:val="00B3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A02F5"/>
  <w15:chartTrackingRefBased/>
  <w15:docId w15:val="{5BC53FA9-150D-6B4F-928A-774A01A9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74</Characters>
  <Application>Microsoft Office Word</Application>
  <DocSecurity>0</DocSecurity>
  <Lines>4</Lines>
  <Paragraphs>3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2022-04-08T06:37:00Z</cp:lastPrinted>
  <dcterms:created xsi:type="dcterms:W3CDTF">2022-04-07T08:54:00Z</dcterms:created>
  <dcterms:modified xsi:type="dcterms:W3CDTF">2022-04-08T06:44:00Z</dcterms:modified>
</cp:coreProperties>
</file>