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0911F74D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（十</w:t>
      </w:r>
      <w:r w:rsidR="00CE6831">
        <w:rPr>
          <w:rFonts w:ascii="方正小标宋简体" w:eastAsia="方正小标宋简体" w:hAnsi="华文中宋" w:hint="eastAsia"/>
          <w:sz w:val="36"/>
          <w:szCs w:val="36"/>
        </w:rPr>
        <w:t>七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C106F7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439D85A8" w14:textId="08CB0F34" w:rsidR="00E821DF" w:rsidRDefault="0099428C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r w:rsidR="00A8361F" w:rsidRPr="00A8361F">
        <w:rPr>
          <w:rFonts w:ascii="仿宋" w:eastAsia="仿宋" w:hAnsi="仿宋" w:hint="eastAsia"/>
          <w:sz w:val="32"/>
          <w:szCs w:val="32"/>
        </w:rPr>
        <w:t>推进涉外法治工作，</w:t>
      </w:r>
      <w:r w:rsidR="00A8361F" w:rsidRPr="00E709AA">
        <w:rPr>
          <w:rFonts w:ascii="仿宋" w:eastAsia="仿宋" w:hAnsi="仿宋" w:hint="eastAsia"/>
          <w:b/>
          <w:bCs/>
          <w:sz w:val="32"/>
          <w:szCs w:val="32"/>
        </w:rPr>
        <w:t>根本目的</w:t>
      </w:r>
      <w:r w:rsidR="00A8361F" w:rsidRPr="00A8361F">
        <w:rPr>
          <w:rFonts w:ascii="仿宋" w:eastAsia="仿宋" w:hAnsi="仿宋" w:hint="eastAsia"/>
          <w:sz w:val="32"/>
          <w:szCs w:val="32"/>
        </w:rPr>
        <w:t>是用法治方式更好维护国家和人民利益，促进国际法治进步，推动构建人类命运共同体。</w:t>
      </w:r>
      <w:r w:rsidR="0055158D">
        <w:rPr>
          <w:rFonts w:ascii="仿宋" w:eastAsia="仿宋" w:hAnsi="仿宋" w:hint="eastAsia"/>
          <w:sz w:val="32"/>
          <w:szCs w:val="32"/>
        </w:rPr>
        <w:t xml:space="preserve"> </w:t>
      </w:r>
    </w:p>
    <w:p w14:paraId="64DA729E" w14:textId="17F0B086" w:rsidR="00E821DF" w:rsidRDefault="00EC008F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E709AA" w:rsidRPr="00E709AA">
        <w:rPr>
          <w:rFonts w:ascii="仿宋" w:eastAsia="仿宋" w:hAnsi="仿宋" w:hint="eastAsia"/>
          <w:sz w:val="32"/>
          <w:szCs w:val="32"/>
        </w:rPr>
        <w:t>共同面临的</w:t>
      </w:r>
      <w:r w:rsidR="00E709AA" w:rsidRPr="00E13CAE">
        <w:rPr>
          <w:rFonts w:ascii="仿宋" w:eastAsia="仿宋" w:hAnsi="仿宋" w:hint="eastAsia"/>
          <w:b/>
          <w:bCs/>
          <w:sz w:val="32"/>
          <w:szCs w:val="32"/>
        </w:rPr>
        <w:t>时代课题</w:t>
      </w:r>
      <w:r w:rsidR="00E709AA">
        <w:rPr>
          <w:rFonts w:ascii="仿宋" w:eastAsia="仿宋" w:hAnsi="仿宋" w:hint="eastAsia"/>
          <w:sz w:val="32"/>
          <w:szCs w:val="32"/>
        </w:rPr>
        <w:t>：</w:t>
      </w:r>
      <w:r w:rsidR="00E709AA" w:rsidRPr="00E709AA">
        <w:rPr>
          <w:rFonts w:ascii="仿宋" w:eastAsia="仿宋" w:hAnsi="仿宋" w:hint="eastAsia"/>
          <w:sz w:val="32"/>
          <w:szCs w:val="32"/>
        </w:rPr>
        <w:t>如何解决发展赤字、破解安全困境、加强文明互鉴</w:t>
      </w:r>
      <w:r w:rsidR="00B621E2">
        <w:rPr>
          <w:rFonts w:ascii="仿宋" w:eastAsia="仿宋" w:hAnsi="仿宋" w:hint="eastAsia"/>
          <w:sz w:val="32"/>
          <w:szCs w:val="32"/>
        </w:rPr>
        <w:t>。</w:t>
      </w:r>
    </w:p>
    <w:p w14:paraId="2E6D8622" w14:textId="50DDC0E8" w:rsidR="00C023D5" w:rsidRDefault="008B73D0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E13CAE" w:rsidRPr="00BC484F">
        <w:rPr>
          <w:rFonts w:ascii="仿宋" w:eastAsia="仿宋" w:hAnsi="仿宋" w:hint="eastAsia"/>
          <w:b/>
          <w:bCs/>
          <w:sz w:val="32"/>
          <w:szCs w:val="32"/>
        </w:rPr>
        <w:t>丝路精神</w:t>
      </w:r>
      <w:r w:rsidR="00E13CAE">
        <w:rPr>
          <w:rFonts w:ascii="仿宋" w:eastAsia="仿宋" w:hAnsi="仿宋" w:hint="eastAsia"/>
          <w:sz w:val="32"/>
          <w:szCs w:val="32"/>
        </w:rPr>
        <w:t>：</w:t>
      </w:r>
      <w:r w:rsidR="00E13CAE" w:rsidRPr="00E13CAE">
        <w:rPr>
          <w:rFonts w:ascii="仿宋" w:eastAsia="仿宋" w:hAnsi="仿宋" w:hint="eastAsia"/>
          <w:sz w:val="32"/>
          <w:szCs w:val="32"/>
        </w:rPr>
        <w:t>和平合作、开放包容、互学互鉴、互利共赢</w:t>
      </w:r>
      <w:r>
        <w:rPr>
          <w:rFonts w:ascii="仿宋" w:eastAsia="仿宋" w:hAnsi="仿宋" w:hint="eastAsia"/>
          <w:sz w:val="32"/>
          <w:szCs w:val="32"/>
        </w:rPr>
        <w:t>。</w:t>
      </w:r>
      <w:r w:rsidR="003F33BC">
        <w:rPr>
          <w:rFonts w:ascii="仿宋" w:eastAsia="仿宋" w:hAnsi="仿宋" w:hint="eastAsia"/>
          <w:sz w:val="32"/>
          <w:szCs w:val="32"/>
        </w:rPr>
        <w:t xml:space="preserve"> </w:t>
      </w:r>
    </w:p>
    <w:p w14:paraId="72334D1C" w14:textId="134B5263" w:rsidR="008B73D0" w:rsidRDefault="003F697A" w:rsidP="00C023D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BC484F" w:rsidRPr="00BC484F">
        <w:rPr>
          <w:rFonts w:ascii="仿宋" w:eastAsia="仿宋" w:hAnsi="仿宋" w:hint="eastAsia"/>
          <w:sz w:val="32"/>
          <w:szCs w:val="32"/>
        </w:rPr>
        <w:t>我们应该秉持亚太合作初心，负责任地回应时代呼唤，携手应对全球性挑战，全面落实布特拉加亚愿景，建设</w:t>
      </w:r>
      <w:r w:rsidR="00BC484F" w:rsidRPr="00BC484F">
        <w:rPr>
          <w:rFonts w:ascii="仿宋" w:eastAsia="仿宋" w:hAnsi="仿宋" w:hint="eastAsia"/>
          <w:b/>
          <w:bCs/>
          <w:sz w:val="32"/>
          <w:szCs w:val="32"/>
        </w:rPr>
        <w:t>开放、活力、强韧、和平</w:t>
      </w:r>
      <w:r w:rsidR="00BC484F" w:rsidRPr="00BC484F">
        <w:rPr>
          <w:rFonts w:ascii="仿宋" w:eastAsia="仿宋" w:hAnsi="仿宋" w:hint="eastAsia"/>
          <w:sz w:val="32"/>
          <w:szCs w:val="32"/>
        </w:rPr>
        <w:t>的亚太共同体，实现亚太人民和子孙后代的共同繁荣</w:t>
      </w:r>
      <w:r>
        <w:rPr>
          <w:rFonts w:ascii="仿宋" w:eastAsia="仿宋" w:hAnsi="仿宋" w:hint="eastAsia"/>
          <w:sz w:val="32"/>
          <w:szCs w:val="32"/>
        </w:rPr>
        <w:t>：一是</w:t>
      </w:r>
      <w:r w:rsidR="00BC484F">
        <w:rPr>
          <w:rFonts w:ascii="仿宋" w:eastAsia="仿宋" w:hAnsi="仿宋" w:hint="eastAsia"/>
          <w:sz w:val="32"/>
          <w:szCs w:val="32"/>
        </w:rPr>
        <w:t>坚持创新驱动</w:t>
      </w:r>
      <w:r>
        <w:rPr>
          <w:rFonts w:ascii="仿宋" w:eastAsia="仿宋" w:hAnsi="仿宋" w:hint="eastAsia"/>
          <w:sz w:val="32"/>
          <w:szCs w:val="32"/>
        </w:rPr>
        <w:t>；二是</w:t>
      </w:r>
      <w:r w:rsidR="00BC484F">
        <w:rPr>
          <w:rFonts w:ascii="仿宋" w:eastAsia="仿宋" w:hAnsi="仿宋" w:hint="eastAsia"/>
          <w:sz w:val="32"/>
          <w:szCs w:val="32"/>
        </w:rPr>
        <w:t>坚持开放导向</w:t>
      </w:r>
      <w:r>
        <w:rPr>
          <w:rFonts w:ascii="仿宋" w:eastAsia="仿宋" w:hAnsi="仿宋" w:hint="eastAsia"/>
          <w:sz w:val="32"/>
          <w:szCs w:val="32"/>
        </w:rPr>
        <w:t>；三是</w:t>
      </w:r>
      <w:r w:rsidR="00BC484F">
        <w:rPr>
          <w:rFonts w:ascii="仿宋" w:eastAsia="仿宋" w:hAnsi="仿宋" w:hint="eastAsia"/>
          <w:sz w:val="32"/>
          <w:szCs w:val="32"/>
        </w:rPr>
        <w:t>坚持绿色发展</w:t>
      </w:r>
      <w:r>
        <w:rPr>
          <w:rFonts w:ascii="仿宋" w:eastAsia="仿宋" w:hAnsi="仿宋" w:hint="eastAsia"/>
          <w:sz w:val="32"/>
          <w:szCs w:val="32"/>
        </w:rPr>
        <w:t>；四是</w:t>
      </w:r>
      <w:r w:rsidR="00BC484F">
        <w:rPr>
          <w:rFonts w:ascii="仿宋" w:eastAsia="仿宋" w:hAnsi="仿宋" w:hint="eastAsia"/>
          <w:sz w:val="32"/>
          <w:szCs w:val="32"/>
        </w:rPr>
        <w:t>坚持普惠共享</w:t>
      </w:r>
      <w:r>
        <w:rPr>
          <w:rFonts w:ascii="仿宋" w:eastAsia="仿宋" w:hAnsi="仿宋" w:hint="eastAsia"/>
          <w:sz w:val="32"/>
          <w:szCs w:val="32"/>
        </w:rPr>
        <w:t>。</w:t>
      </w:r>
    </w:p>
    <w:bookmarkEnd w:id="0"/>
    <w:p w14:paraId="7E439799" w14:textId="6B901BA0" w:rsidR="00613F60" w:rsidRDefault="00613F60" w:rsidP="0099428C">
      <w:pPr>
        <w:overflowPunct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sectPr w:rsidR="00613F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ADB6" w14:textId="77777777" w:rsidR="00511B10" w:rsidRDefault="00511B10" w:rsidP="00946F20">
      <w:r>
        <w:separator/>
      </w:r>
    </w:p>
  </w:endnote>
  <w:endnote w:type="continuationSeparator" w:id="0">
    <w:p w14:paraId="2946BDA5" w14:textId="77777777" w:rsidR="00511B10" w:rsidRDefault="00511B10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61E3" w14:textId="77777777" w:rsidR="00511B10" w:rsidRDefault="00511B10" w:rsidP="00946F20">
      <w:r>
        <w:separator/>
      </w:r>
    </w:p>
  </w:footnote>
  <w:footnote w:type="continuationSeparator" w:id="0">
    <w:p w14:paraId="1842AC48" w14:textId="77777777" w:rsidR="00511B10" w:rsidRDefault="00511B10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441A"/>
    <w:rsid w:val="0002466C"/>
    <w:rsid w:val="00026F52"/>
    <w:rsid w:val="00027441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5629"/>
    <w:rsid w:val="00145938"/>
    <w:rsid w:val="00147665"/>
    <w:rsid w:val="001510E4"/>
    <w:rsid w:val="001548CA"/>
    <w:rsid w:val="0016038F"/>
    <w:rsid w:val="00160613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BD8"/>
    <w:rsid w:val="003C4955"/>
    <w:rsid w:val="003C5021"/>
    <w:rsid w:val="003C6314"/>
    <w:rsid w:val="003D38BA"/>
    <w:rsid w:val="003D41A8"/>
    <w:rsid w:val="003E30F3"/>
    <w:rsid w:val="003E4E0A"/>
    <w:rsid w:val="003E54A8"/>
    <w:rsid w:val="003E6E55"/>
    <w:rsid w:val="003E7B91"/>
    <w:rsid w:val="003F0B11"/>
    <w:rsid w:val="003F33BC"/>
    <w:rsid w:val="003F3B78"/>
    <w:rsid w:val="003F697A"/>
    <w:rsid w:val="003F7696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02C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C41ED"/>
    <w:rsid w:val="006D380A"/>
    <w:rsid w:val="006D3C6B"/>
    <w:rsid w:val="006E1EE1"/>
    <w:rsid w:val="006E4541"/>
    <w:rsid w:val="006F71FA"/>
    <w:rsid w:val="0070172B"/>
    <w:rsid w:val="00701E3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BED"/>
    <w:rsid w:val="007B1CC6"/>
    <w:rsid w:val="007B2537"/>
    <w:rsid w:val="007B44DD"/>
    <w:rsid w:val="007B5CA9"/>
    <w:rsid w:val="007B6825"/>
    <w:rsid w:val="007C075B"/>
    <w:rsid w:val="007C17F6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88E"/>
    <w:rsid w:val="00854E0E"/>
    <w:rsid w:val="008573E9"/>
    <w:rsid w:val="00863CCE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61FB"/>
    <w:rsid w:val="008E2F41"/>
    <w:rsid w:val="008F08F1"/>
    <w:rsid w:val="008F3010"/>
    <w:rsid w:val="008F43F2"/>
    <w:rsid w:val="00901662"/>
    <w:rsid w:val="00905ABA"/>
    <w:rsid w:val="00905BF7"/>
    <w:rsid w:val="00907CA2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7677C"/>
    <w:rsid w:val="009771AD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3039B"/>
    <w:rsid w:val="00A306CD"/>
    <w:rsid w:val="00A348C4"/>
    <w:rsid w:val="00A36EFA"/>
    <w:rsid w:val="00A44DBC"/>
    <w:rsid w:val="00A45B99"/>
    <w:rsid w:val="00A5224F"/>
    <w:rsid w:val="00A53038"/>
    <w:rsid w:val="00A56934"/>
    <w:rsid w:val="00A6061D"/>
    <w:rsid w:val="00A60DB7"/>
    <w:rsid w:val="00A61991"/>
    <w:rsid w:val="00A61AA8"/>
    <w:rsid w:val="00A72956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1519"/>
    <w:rsid w:val="00DA2FA4"/>
    <w:rsid w:val="00DA5225"/>
    <w:rsid w:val="00DA7334"/>
    <w:rsid w:val="00DB5387"/>
    <w:rsid w:val="00DB6573"/>
    <w:rsid w:val="00DC2A4E"/>
    <w:rsid w:val="00DC5C7D"/>
    <w:rsid w:val="00DC6C2C"/>
    <w:rsid w:val="00DC7134"/>
    <w:rsid w:val="00DC7D96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414</cp:revision>
  <dcterms:created xsi:type="dcterms:W3CDTF">2022-03-03T01:00:00Z</dcterms:created>
  <dcterms:modified xsi:type="dcterms:W3CDTF">2023-12-01T04:21:00Z</dcterms:modified>
</cp:coreProperties>
</file>