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28E9EC0C"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BC2F5E">
        <w:rPr>
          <w:rFonts w:ascii="方正小标宋简体" w:eastAsia="方正小标宋简体" w:hAnsi="华文中宋"/>
          <w:sz w:val="36"/>
          <w:szCs w:val="36"/>
        </w:rPr>
        <w:t>3</w:t>
      </w:r>
      <w:r w:rsidR="00115810" w:rsidRPr="00AD2145">
        <w:rPr>
          <w:rFonts w:ascii="方正小标宋简体" w:eastAsia="方正小标宋简体" w:hAnsi="华文中宋"/>
          <w:sz w:val="36"/>
          <w:szCs w:val="36"/>
        </w:rPr>
        <w:t>年</w:t>
      </w:r>
      <w:r w:rsidR="00DA4C16">
        <w:rPr>
          <w:rFonts w:ascii="方正小标宋简体" w:eastAsia="方正小标宋简体" w:hAnsi="华文中宋"/>
          <w:sz w:val="36"/>
          <w:szCs w:val="36"/>
        </w:rPr>
        <w:t>1</w:t>
      </w:r>
      <w:r w:rsidR="00CA2AC6">
        <w:rPr>
          <w:rFonts w:ascii="方正小标宋简体" w:eastAsia="方正小标宋简体" w:hAnsi="华文中宋"/>
          <w:sz w:val="36"/>
          <w:szCs w:val="36"/>
        </w:rPr>
        <w:t>1</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430D6A9B" w:rsidR="00AF3D85" w:rsidRDefault="00AF3D85" w:rsidP="00C8300C">
      <w:pPr>
        <w:overflowPunct w:val="0"/>
        <w:snapToGrid w:val="0"/>
        <w:spacing w:line="52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7DC6CBB0" w:rsidR="00115810" w:rsidRDefault="00115810" w:rsidP="00C8300C">
      <w:pPr>
        <w:overflowPunct w:val="0"/>
        <w:snapToGrid w:val="0"/>
        <w:spacing w:line="52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29537B">
        <w:rPr>
          <w:rFonts w:ascii="仿宋" w:eastAsia="仿宋" w:hAnsi="仿宋"/>
          <w:sz w:val="32"/>
          <w:szCs w:val="32"/>
        </w:rPr>
        <w:t>1</w:t>
      </w:r>
      <w:r w:rsidR="00CA2AC6">
        <w:rPr>
          <w:rFonts w:ascii="仿宋" w:eastAsia="仿宋" w:hAnsi="仿宋"/>
          <w:sz w:val="32"/>
          <w:szCs w:val="32"/>
        </w:rPr>
        <w:t>1</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C8300C">
      <w:pPr>
        <w:overflowPunct w:val="0"/>
        <w:snapToGrid w:val="0"/>
        <w:spacing w:line="52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04AE028B" w14:textId="17C123C6" w:rsidR="00947E24" w:rsidRPr="00754882" w:rsidRDefault="00947E24" w:rsidP="00947E2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sidRPr="001B0879">
        <w:rPr>
          <w:rFonts w:ascii="仿宋" w:eastAsia="仿宋" w:hAnsi="仿宋" w:hint="eastAsia"/>
          <w:color w:val="000000" w:themeColor="text1"/>
          <w:sz w:val="32"/>
          <w:szCs w:val="32"/>
        </w:rPr>
        <w:t>习近平在北京河北考察灾后恢复重建工作时强调</w:t>
      </w:r>
      <w:r w:rsidRPr="001B0879">
        <w:rPr>
          <w:rFonts w:ascii="仿宋" w:eastAsia="仿宋" w:hAnsi="仿宋"/>
          <w:color w:val="000000" w:themeColor="text1"/>
          <w:sz w:val="32"/>
          <w:szCs w:val="32"/>
        </w:rPr>
        <w:t xml:space="preserve"> 再接再厉抓好灾后恢复重建 确保广大人民群众安居乐业温暖过冬</w:t>
      </w:r>
    </w:p>
    <w:p w14:paraId="22A4469F" w14:textId="3B58381B" w:rsidR="00947E24" w:rsidRDefault="00000000" w:rsidP="00610617">
      <w:pPr>
        <w:overflowPunct w:val="0"/>
        <w:spacing w:line="520" w:lineRule="exact"/>
        <w:ind w:firstLineChars="300" w:firstLine="630"/>
        <w:rPr>
          <w:rFonts w:ascii="仿宋" w:eastAsia="仿宋" w:hAnsi="仿宋"/>
          <w:color w:val="000000" w:themeColor="text1"/>
          <w:sz w:val="32"/>
          <w:szCs w:val="32"/>
        </w:rPr>
      </w:pPr>
      <w:hyperlink r:id="rId8" w:history="1">
        <w:r w:rsidR="00610617" w:rsidRPr="002E59DE">
          <w:rPr>
            <w:rStyle w:val="a9"/>
            <w:rFonts w:ascii="仿宋" w:eastAsia="仿宋" w:hAnsi="仿宋"/>
            <w:sz w:val="32"/>
            <w:szCs w:val="32"/>
          </w:rPr>
          <w:t>http://www.news.cn/politics/leaders/2023-11/10/c_1129969535.htm</w:t>
        </w:r>
      </w:hyperlink>
    </w:p>
    <w:p w14:paraId="13360E1B" w14:textId="77777777" w:rsidR="00947E24" w:rsidRPr="00397A15" w:rsidRDefault="00947E24" w:rsidP="00947E2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3120" behindDoc="0" locked="0" layoutInCell="1" allowOverlap="1" wp14:anchorId="5F70F452" wp14:editId="6FA7DF0D">
            <wp:simplePos x="0" y="0"/>
            <wp:positionH relativeFrom="column">
              <wp:posOffset>4120092</wp:posOffset>
            </wp:positionH>
            <wp:positionV relativeFrom="paragraph">
              <wp:posOffset>193040</wp:posOffset>
            </wp:positionV>
            <wp:extent cx="730030" cy="720000"/>
            <wp:effectExtent l="0" t="0" r="0" b="4445"/>
            <wp:wrapNone/>
            <wp:docPr id="6564579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03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C7EFED" w14:textId="77777777" w:rsidR="00947E24" w:rsidRPr="006E412B" w:rsidRDefault="00947E24" w:rsidP="00947E24">
      <w:pPr>
        <w:overflowPunct w:val="0"/>
        <w:spacing w:line="520" w:lineRule="exact"/>
        <w:ind w:firstLineChars="200" w:firstLine="640"/>
        <w:rPr>
          <w:rFonts w:ascii="仿宋" w:eastAsia="仿宋" w:hAnsi="仿宋"/>
          <w:color w:val="000000" w:themeColor="text1"/>
          <w:sz w:val="32"/>
          <w:szCs w:val="32"/>
        </w:rPr>
      </w:pPr>
    </w:p>
    <w:p w14:paraId="604C0537" w14:textId="77777777" w:rsidR="00947E24" w:rsidRPr="001B0879" w:rsidRDefault="00947E24" w:rsidP="00947E24">
      <w:pPr>
        <w:overflowPunct w:val="0"/>
        <w:spacing w:line="520" w:lineRule="exact"/>
        <w:ind w:firstLineChars="200" w:firstLine="640"/>
        <w:rPr>
          <w:rFonts w:ascii="仿宋" w:eastAsia="仿宋" w:hAnsi="仿宋"/>
          <w:color w:val="000000" w:themeColor="text1"/>
          <w:sz w:val="32"/>
          <w:szCs w:val="32"/>
        </w:rPr>
      </w:pPr>
    </w:p>
    <w:p w14:paraId="514B7F29" w14:textId="77777777" w:rsidR="00947E24" w:rsidRDefault="00947E24" w:rsidP="00947E2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sidRPr="0005019E">
        <w:rPr>
          <w:rFonts w:ascii="仿宋" w:eastAsia="仿宋" w:hAnsi="仿宋" w:hint="eastAsia"/>
          <w:color w:val="000000" w:themeColor="text1"/>
          <w:sz w:val="32"/>
          <w:szCs w:val="32"/>
        </w:rPr>
        <w:t>习近平主持召开中央全面深化改革委员会第三次会议强调</w:t>
      </w:r>
      <w:r w:rsidRPr="0005019E">
        <w:rPr>
          <w:rFonts w:ascii="仿宋" w:eastAsia="仿宋" w:hAnsi="仿宋"/>
          <w:color w:val="000000" w:themeColor="text1"/>
          <w:sz w:val="32"/>
          <w:szCs w:val="32"/>
        </w:rPr>
        <w:t xml:space="preserve"> 全面推进美丽中国建设 健全自然垄断环节监管体制机制</w:t>
      </w:r>
    </w:p>
    <w:p w14:paraId="585A1D16" w14:textId="77777777" w:rsidR="00947E24" w:rsidRDefault="00000000" w:rsidP="00947E24">
      <w:pPr>
        <w:overflowPunct w:val="0"/>
        <w:spacing w:line="520" w:lineRule="exact"/>
        <w:ind w:firstLineChars="300" w:firstLine="630"/>
        <w:rPr>
          <w:rFonts w:ascii="仿宋" w:eastAsia="仿宋" w:hAnsi="仿宋"/>
          <w:color w:val="000000" w:themeColor="text1"/>
          <w:sz w:val="32"/>
          <w:szCs w:val="32"/>
        </w:rPr>
      </w:pPr>
      <w:hyperlink r:id="rId10" w:history="1">
        <w:r w:rsidR="00947E24" w:rsidRPr="00D67365">
          <w:rPr>
            <w:rStyle w:val="a9"/>
            <w:rFonts w:ascii="仿宋" w:eastAsia="仿宋" w:hAnsi="仿宋"/>
            <w:sz w:val="32"/>
            <w:szCs w:val="32"/>
          </w:rPr>
          <w:t>http://www.news.cn/politics/leaders/2023-11/07/c_1129963185.htm</w:t>
        </w:r>
      </w:hyperlink>
    </w:p>
    <w:p w14:paraId="0FAE8A08" w14:textId="50637E82" w:rsidR="00947E24" w:rsidRDefault="00947E24" w:rsidP="00947E24">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3360" behindDoc="0" locked="0" layoutInCell="1" allowOverlap="1" wp14:anchorId="4BC357B3" wp14:editId="21125A85">
            <wp:simplePos x="0" y="0"/>
            <wp:positionH relativeFrom="column">
              <wp:posOffset>4126865</wp:posOffset>
            </wp:positionH>
            <wp:positionV relativeFrom="paragraph">
              <wp:posOffset>146594</wp:posOffset>
            </wp:positionV>
            <wp:extent cx="720000" cy="720000"/>
            <wp:effectExtent l="0" t="0" r="4445" b="4445"/>
            <wp:wrapNone/>
            <wp:docPr id="10950041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1AC2FD" w14:textId="1F1DAC30" w:rsidR="00947E24" w:rsidRPr="007B6F0B" w:rsidRDefault="00947E24" w:rsidP="00947E24">
      <w:pPr>
        <w:overflowPunct w:val="0"/>
        <w:spacing w:line="520" w:lineRule="exact"/>
        <w:ind w:firstLineChars="200" w:firstLine="640"/>
        <w:rPr>
          <w:rFonts w:ascii="仿宋" w:eastAsia="仿宋" w:hAnsi="仿宋"/>
          <w:color w:val="000000" w:themeColor="text1"/>
          <w:sz w:val="32"/>
          <w:szCs w:val="32"/>
        </w:rPr>
      </w:pPr>
    </w:p>
    <w:p w14:paraId="61B73043" w14:textId="77777777" w:rsidR="00947E24" w:rsidRDefault="00947E24" w:rsidP="00947E24">
      <w:pPr>
        <w:overflowPunct w:val="0"/>
        <w:spacing w:line="520" w:lineRule="exact"/>
        <w:ind w:firstLineChars="200" w:firstLine="640"/>
        <w:rPr>
          <w:rFonts w:ascii="仿宋" w:eastAsia="仿宋" w:hAnsi="仿宋"/>
          <w:color w:val="000000" w:themeColor="text1"/>
          <w:sz w:val="32"/>
          <w:szCs w:val="32"/>
        </w:rPr>
      </w:pPr>
    </w:p>
    <w:p w14:paraId="4F8387DA" w14:textId="336AB13A" w:rsidR="00D25768" w:rsidRDefault="00D25768" w:rsidP="000E1EE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w:t>
      </w:r>
      <w:r w:rsidRPr="00D25768">
        <w:rPr>
          <w:rFonts w:ascii="仿宋" w:eastAsia="仿宋" w:hAnsi="仿宋" w:hint="eastAsia"/>
          <w:color w:val="000000" w:themeColor="text1"/>
          <w:sz w:val="32"/>
          <w:szCs w:val="32"/>
        </w:rPr>
        <w:t>习近平在中共中央政治局第十次集体学习时强调</w:t>
      </w:r>
      <w:r w:rsidRPr="00D25768">
        <w:rPr>
          <w:rFonts w:ascii="仿宋" w:eastAsia="仿宋" w:hAnsi="仿宋"/>
          <w:color w:val="000000" w:themeColor="text1"/>
          <w:sz w:val="32"/>
          <w:szCs w:val="32"/>
        </w:rPr>
        <w:t xml:space="preserve"> 加强涉外法制建设 营造有利法治条件和外部环境</w:t>
      </w:r>
    </w:p>
    <w:p w14:paraId="535900B3" w14:textId="1BC9558E" w:rsidR="00D25768" w:rsidRDefault="00000000" w:rsidP="00BC4278">
      <w:pPr>
        <w:overflowPunct w:val="0"/>
        <w:spacing w:line="520" w:lineRule="exact"/>
        <w:ind w:firstLineChars="300" w:firstLine="630"/>
        <w:rPr>
          <w:rFonts w:ascii="仿宋" w:eastAsia="仿宋" w:hAnsi="仿宋"/>
          <w:color w:val="000000" w:themeColor="text1"/>
          <w:sz w:val="32"/>
          <w:szCs w:val="32"/>
        </w:rPr>
      </w:pPr>
      <w:hyperlink r:id="rId12" w:history="1">
        <w:r w:rsidR="00BC4278" w:rsidRPr="002E59DE">
          <w:rPr>
            <w:rStyle w:val="a9"/>
            <w:rFonts w:ascii="仿宋" w:eastAsia="仿宋" w:hAnsi="仿宋"/>
            <w:sz w:val="32"/>
            <w:szCs w:val="32"/>
          </w:rPr>
          <w:t>http://www.news.cn/politics/leaders/2023-11/28/c_1129996975.htm</w:t>
        </w:r>
      </w:hyperlink>
    </w:p>
    <w:p w14:paraId="419247CD" w14:textId="6DBD4174" w:rsidR="00AB6E40" w:rsidRPr="00AB6E40" w:rsidRDefault="008E39E8" w:rsidP="000E1EE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5408" behindDoc="0" locked="0" layoutInCell="1" allowOverlap="1" wp14:anchorId="037F65C5" wp14:editId="58275943">
            <wp:simplePos x="0" y="0"/>
            <wp:positionH relativeFrom="column">
              <wp:posOffset>4131990</wp:posOffset>
            </wp:positionH>
            <wp:positionV relativeFrom="paragraph">
              <wp:posOffset>18143</wp:posOffset>
            </wp:positionV>
            <wp:extent cx="713510" cy="720000"/>
            <wp:effectExtent l="0" t="0" r="0" b="4445"/>
            <wp:wrapNone/>
            <wp:docPr id="40068589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5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73A45" w14:textId="77777777" w:rsidR="00D25768" w:rsidRDefault="00D25768" w:rsidP="000E1EE1">
      <w:pPr>
        <w:overflowPunct w:val="0"/>
        <w:spacing w:line="520" w:lineRule="exact"/>
        <w:ind w:firstLineChars="200" w:firstLine="640"/>
        <w:rPr>
          <w:rFonts w:ascii="仿宋" w:eastAsia="仿宋" w:hAnsi="仿宋"/>
          <w:color w:val="000000" w:themeColor="text1"/>
          <w:sz w:val="32"/>
          <w:szCs w:val="32"/>
        </w:rPr>
      </w:pPr>
    </w:p>
    <w:p w14:paraId="3B4D0427" w14:textId="1A65D85A" w:rsidR="001A1242" w:rsidRDefault="001A1242" w:rsidP="001A1242">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4.</w:t>
      </w:r>
      <w:r w:rsidRPr="001223D7">
        <w:rPr>
          <w:rFonts w:ascii="仿宋" w:eastAsia="仿宋" w:hAnsi="仿宋" w:hint="eastAsia"/>
          <w:color w:val="000000" w:themeColor="text1"/>
          <w:sz w:val="32"/>
          <w:szCs w:val="32"/>
        </w:rPr>
        <w:t>习近平主持召开深入推进长三角一体化发展座谈会</w:t>
      </w:r>
    </w:p>
    <w:p w14:paraId="14A51CDE" w14:textId="77777777" w:rsidR="001A1242" w:rsidRDefault="00000000" w:rsidP="001A1242">
      <w:pPr>
        <w:overflowPunct w:val="0"/>
        <w:spacing w:line="520" w:lineRule="exact"/>
        <w:ind w:firstLineChars="300" w:firstLine="630"/>
        <w:rPr>
          <w:rFonts w:ascii="仿宋" w:eastAsia="仿宋" w:hAnsi="仿宋"/>
          <w:color w:val="000000" w:themeColor="text1"/>
          <w:sz w:val="32"/>
          <w:szCs w:val="32"/>
        </w:rPr>
      </w:pPr>
      <w:hyperlink r:id="rId14" w:history="1">
        <w:r w:rsidR="001A1242" w:rsidRPr="002E59DE">
          <w:rPr>
            <w:rStyle w:val="a9"/>
            <w:rFonts w:ascii="仿宋" w:eastAsia="仿宋" w:hAnsi="仿宋"/>
            <w:sz w:val="32"/>
            <w:szCs w:val="32"/>
          </w:rPr>
          <w:t>http://www.news.cn/politics/leaders/2023-11/30/c_1130001743.htm</w:t>
        </w:r>
      </w:hyperlink>
    </w:p>
    <w:p w14:paraId="0DFBCB9A" w14:textId="63E7AE76" w:rsidR="001A1242" w:rsidRDefault="00B90658" w:rsidP="001A1242">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73600" behindDoc="0" locked="0" layoutInCell="1" allowOverlap="1" wp14:anchorId="1C6050E7" wp14:editId="6360A4B0">
            <wp:simplePos x="0" y="0"/>
            <wp:positionH relativeFrom="column">
              <wp:posOffset>4097655</wp:posOffset>
            </wp:positionH>
            <wp:positionV relativeFrom="paragraph">
              <wp:posOffset>189139</wp:posOffset>
            </wp:positionV>
            <wp:extent cx="729615" cy="719455"/>
            <wp:effectExtent l="0" t="0" r="0" b="4445"/>
            <wp:wrapNone/>
            <wp:docPr id="39926605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961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513C2E" w14:textId="4D482607" w:rsidR="001A1242" w:rsidRPr="00CC3243" w:rsidRDefault="001A1242" w:rsidP="001A1242">
      <w:pPr>
        <w:overflowPunct w:val="0"/>
        <w:spacing w:line="520" w:lineRule="exact"/>
        <w:ind w:firstLineChars="200" w:firstLine="640"/>
        <w:rPr>
          <w:rFonts w:ascii="仿宋" w:eastAsia="仿宋" w:hAnsi="仿宋"/>
          <w:color w:val="000000" w:themeColor="text1"/>
          <w:sz w:val="32"/>
          <w:szCs w:val="32"/>
        </w:rPr>
      </w:pPr>
    </w:p>
    <w:p w14:paraId="507E67C8" w14:textId="77777777" w:rsidR="001A1242" w:rsidRPr="00FD4CED" w:rsidRDefault="001A1242" w:rsidP="001A1242">
      <w:pPr>
        <w:overflowPunct w:val="0"/>
        <w:spacing w:line="520" w:lineRule="exact"/>
        <w:ind w:firstLineChars="200" w:firstLine="640"/>
        <w:rPr>
          <w:rFonts w:ascii="仿宋" w:eastAsia="仿宋" w:hAnsi="仿宋"/>
          <w:color w:val="000000" w:themeColor="text1"/>
          <w:sz w:val="32"/>
          <w:szCs w:val="32"/>
        </w:rPr>
      </w:pPr>
    </w:p>
    <w:p w14:paraId="620ACEC8" w14:textId="682B5CE8" w:rsidR="000E1EE1" w:rsidRDefault="001A1242" w:rsidP="00FA6C10">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sidR="000E1EE1">
        <w:rPr>
          <w:rFonts w:ascii="仿宋" w:eastAsia="仿宋" w:hAnsi="仿宋"/>
          <w:color w:val="000000" w:themeColor="text1"/>
          <w:sz w:val="32"/>
          <w:szCs w:val="32"/>
        </w:rPr>
        <w:t>.</w:t>
      </w:r>
      <w:r w:rsidR="003F4227" w:rsidRPr="003F4227">
        <w:rPr>
          <w:rFonts w:ascii="仿宋" w:eastAsia="仿宋" w:hAnsi="仿宋" w:hint="eastAsia"/>
          <w:color w:val="000000" w:themeColor="text1"/>
          <w:sz w:val="32"/>
          <w:szCs w:val="32"/>
        </w:rPr>
        <w:t>习近平向</w:t>
      </w:r>
      <w:r w:rsidR="003F4227" w:rsidRPr="003F4227">
        <w:rPr>
          <w:rFonts w:ascii="仿宋" w:eastAsia="仿宋" w:hAnsi="仿宋"/>
          <w:color w:val="000000" w:themeColor="text1"/>
          <w:sz w:val="32"/>
          <w:szCs w:val="32"/>
        </w:rPr>
        <w:t>2023年世界互联网大会乌镇峰会开幕式发表视频致辞</w:t>
      </w:r>
    </w:p>
    <w:p w14:paraId="1DEB5D39" w14:textId="5070758C" w:rsidR="003F4227" w:rsidRDefault="00000000" w:rsidP="001B0879">
      <w:pPr>
        <w:overflowPunct w:val="0"/>
        <w:spacing w:line="520" w:lineRule="exact"/>
        <w:ind w:firstLineChars="300" w:firstLine="630"/>
        <w:rPr>
          <w:rFonts w:ascii="仿宋" w:eastAsia="仿宋" w:hAnsi="仿宋"/>
          <w:color w:val="000000" w:themeColor="text1"/>
          <w:sz w:val="32"/>
          <w:szCs w:val="32"/>
        </w:rPr>
      </w:pPr>
      <w:hyperlink r:id="rId16" w:history="1">
        <w:r w:rsidR="001B0879" w:rsidRPr="00D67365">
          <w:rPr>
            <w:rStyle w:val="a9"/>
            <w:rFonts w:ascii="仿宋" w:eastAsia="仿宋" w:hAnsi="仿宋"/>
            <w:sz w:val="32"/>
            <w:szCs w:val="32"/>
          </w:rPr>
          <w:t>http://www.news.cn/politics/leaders/2023-11/08/c_1129963877.htm</w:t>
        </w:r>
      </w:hyperlink>
    </w:p>
    <w:p w14:paraId="7CBF128B" w14:textId="56230F5E" w:rsidR="000E1EE1" w:rsidRDefault="003F4227" w:rsidP="000E1EE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46976" behindDoc="0" locked="0" layoutInCell="1" allowOverlap="1" wp14:anchorId="5E3FCADC" wp14:editId="1FD00FD7">
            <wp:simplePos x="0" y="0"/>
            <wp:positionH relativeFrom="column">
              <wp:posOffset>4102214</wp:posOffset>
            </wp:positionH>
            <wp:positionV relativeFrom="paragraph">
              <wp:posOffset>137160</wp:posOffset>
            </wp:positionV>
            <wp:extent cx="726190" cy="720000"/>
            <wp:effectExtent l="0" t="0" r="0" b="4445"/>
            <wp:wrapNone/>
            <wp:docPr id="20293770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619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376AB0" w14:textId="0480A413" w:rsidR="000E1EE1" w:rsidRPr="00720121" w:rsidRDefault="0015395B" w:rsidP="000E1EE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14:paraId="46635BEA" w14:textId="77777777" w:rsidR="00CA7061" w:rsidRPr="001B0879" w:rsidRDefault="00CA7061" w:rsidP="00CA7061">
      <w:pPr>
        <w:overflowPunct w:val="0"/>
        <w:spacing w:line="520" w:lineRule="exact"/>
        <w:ind w:firstLineChars="200" w:firstLine="640"/>
        <w:rPr>
          <w:rFonts w:ascii="仿宋" w:eastAsia="仿宋" w:hAnsi="仿宋"/>
          <w:color w:val="000000" w:themeColor="text1"/>
          <w:sz w:val="32"/>
          <w:szCs w:val="32"/>
        </w:rPr>
      </w:pPr>
    </w:p>
    <w:p w14:paraId="02BA4F85" w14:textId="7FB4A2D1" w:rsidR="000E1EE1" w:rsidRDefault="001A1242" w:rsidP="000E1EE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sidR="000E1EE1">
        <w:rPr>
          <w:rFonts w:ascii="仿宋" w:eastAsia="仿宋" w:hAnsi="仿宋"/>
          <w:color w:val="000000" w:themeColor="text1"/>
          <w:sz w:val="32"/>
          <w:szCs w:val="32"/>
        </w:rPr>
        <w:t>.</w:t>
      </w:r>
      <w:r w:rsidR="007D4ECA" w:rsidRPr="007D4ECA">
        <w:rPr>
          <w:rFonts w:ascii="仿宋" w:eastAsia="仿宋" w:hAnsi="仿宋" w:hint="eastAsia"/>
          <w:color w:val="000000" w:themeColor="text1"/>
          <w:sz w:val="32"/>
          <w:szCs w:val="32"/>
        </w:rPr>
        <w:t>习近平向首届“一带一路”科技交流大会致贺信</w:t>
      </w:r>
    </w:p>
    <w:p w14:paraId="4C167BC0" w14:textId="25A69025" w:rsidR="007D4ECA" w:rsidRDefault="00000000" w:rsidP="001B0879">
      <w:pPr>
        <w:overflowPunct w:val="0"/>
        <w:spacing w:line="520" w:lineRule="exact"/>
        <w:ind w:firstLineChars="300" w:firstLine="630"/>
        <w:rPr>
          <w:rFonts w:ascii="仿宋" w:eastAsia="仿宋" w:hAnsi="仿宋"/>
          <w:color w:val="000000" w:themeColor="text1"/>
          <w:sz w:val="32"/>
          <w:szCs w:val="32"/>
        </w:rPr>
      </w:pPr>
      <w:hyperlink r:id="rId18" w:history="1">
        <w:r w:rsidR="001B0879" w:rsidRPr="00D67365">
          <w:rPr>
            <w:rStyle w:val="a9"/>
            <w:rFonts w:ascii="仿宋" w:eastAsia="仿宋" w:hAnsi="仿宋"/>
            <w:sz w:val="32"/>
            <w:szCs w:val="32"/>
          </w:rPr>
          <w:t>http://www.news.cn/politics/leaders/2023-11/06/c_1129959604.htm</w:t>
        </w:r>
      </w:hyperlink>
    </w:p>
    <w:p w14:paraId="6D7E78D3" w14:textId="7305EC19" w:rsidR="000E1EE1" w:rsidRDefault="007D4ECA" w:rsidP="000E1EE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1072" behindDoc="0" locked="0" layoutInCell="1" allowOverlap="1" wp14:anchorId="055A8E05" wp14:editId="367F60B0">
            <wp:simplePos x="0" y="0"/>
            <wp:positionH relativeFrom="column">
              <wp:posOffset>4106545</wp:posOffset>
            </wp:positionH>
            <wp:positionV relativeFrom="paragraph">
              <wp:posOffset>155998</wp:posOffset>
            </wp:positionV>
            <wp:extent cx="720000" cy="720000"/>
            <wp:effectExtent l="0" t="0" r="4445" b="4445"/>
            <wp:wrapNone/>
            <wp:docPr id="158656225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EE380E" w14:textId="77777777" w:rsidR="000E1EE1" w:rsidRPr="006E412B" w:rsidRDefault="000E1EE1" w:rsidP="000E1EE1">
      <w:pPr>
        <w:overflowPunct w:val="0"/>
        <w:spacing w:line="520" w:lineRule="exact"/>
        <w:ind w:firstLineChars="200" w:firstLine="640"/>
        <w:rPr>
          <w:rFonts w:ascii="仿宋" w:eastAsia="仿宋" w:hAnsi="仿宋"/>
          <w:color w:val="000000" w:themeColor="text1"/>
          <w:sz w:val="32"/>
          <w:szCs w:val="32"/>
        </w:rPr>
      </w:pPr>
    </w:p>
    <w:p w14:paraId="78E93F3C" w14:textId="4B883312" w:rsidR="000E1EE1" w:rsidRDefault="000E1EE1" w:rsidP="000E1EE1">
      <w:pPr>
        <w:overflowPunct w:val="0"/>
        <w:spacing w:line="520" w:lineRule="exact"/>
        <w:ind w:firstLineChars="200" w:firstLine="640"/>
        <w:rPr>
          <w:rFonts w:ascii="仿宋" w:eastAsia="仿宋" w:hAnsi="仿宋"/>
          <w:color w:val="000000" w:themeColor="text1"/>
          <w:sz w:val="32"/>
          <w:szCs w:val="32"/>
        </w:rPr>
      </w:pPr>
    </w:p>
    <w:p w14:paraId="216F16C3" w14:textId="0A9438E2" w:rsidR="00E920B5" w:rsidRDefault="001A1242" w:rsidP="00E920B5">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7</w:t>
      </w:r>
      <w:r w:rsidR="00CA7061">
        <w:rPr>
          <w:rFonts w:ascii="仿宋" w:eastAsia="仿宋" w:hAnsi="仿宋"/>
          <w:color w:val="000000" w:themeColor="text1"/>
          <w:sz w:val="32"/>
          <w:szCs w:val="32"/>
        </w:rPr>
        <w:t>.</w:t>
      </w:r>
      <w:r w:rsidR="00E920B5" w:rsidRPr="00E920B5">
        <w:rPr>
          <w:rFonts w:ascii="仿宋" w:eastAsia="仿宋" w:hAnsi="仿宋" w:hint="eastAsia"/>
          <w:color w:val="000000" w:themeColor="text1"/>
          <w:sz w:val="32"/>
          <w:szCs w:val="32"/>
        </w:rPr>
        <w:t>习近平出席亚太经合组织第三十次领导人非正式会议并发表重要讲话</w:t>
      </w:r>
    </w:p>
    <w:p w14:paraId="40410779" w14:textId="66636CD8" w:rsidR="00E920B5" w:rsidRDefault="00000000" w:rsidP="009B0EC1">
      <w:pPr>
        <w:overflowPunct w:val="0"/>
        <w:spacing w:line="520" w:lineRule="exact"/>
        <w:ind w:firstLineChars="300" w:firstLine="630"/>
        <w:rPr>
          <w:rFonts w:ascii="仿宋" w:eastAsia="仿宋" w:hAnsi="仿宋"/>
          <w:color w:val="000000" w:themeColor="text1"/>
          <w:sz w:val="32"/>
          <w:szCs w:val="32"/>
        </w:rPr>
      </w:pPr>
      <w:hyperlink r:id="rId20" w:history="1">
        <w:r w:rsidR="009B0EC1" w:rsidRPr="002E59DE">
          <w:rPr>
            <w:rStyle w:val="a9"/>
            <w:rFonts w:ascii="仿宋" w:eastAsia="仿宋" w:hAnsi="仿宋"/>
            <w:sz w:val="32"/>
            <w:szCs w:val="32"/>
          </w:rPr>
          <w:t>http://www.news.cn/politics/leaders/2023-11/18/c_1129981830.htm</w:t>
        </w:r>
      </w:hyperlink>
      <w:r w:rsidR="00E920B5">
        <w:rPr>
          <w:rFonts w:ascii="仿宋" w:eastAsia="仿宋" w:hAnsi="仿宋" w:hint="eastAsia"/>
          <w:color w:val="000000" w:themeColor="text1"/>
          <w:sz w:val="32"/>
          <w:szCs w:val="32"/>
        </w:rPr>
        <w:t>（</w:t>
      </w:r>
      <w:proofErr w:type="gramStart"/>
      <w:r w:rsidR="00E920B5">
        <w:rPr>
          <w:rFonts w:ascii="仿宋" w:eastAsia="仿宋" w:hAnsi="仿宋" w:hint="eastAsia"/>
          <w:color w:val="000000" w:themeColor="text1"/>
          <w:sz w:val="32"/>
          <w:szCs w:val="32"/>
        </w:rPr>
        <w:t>含讲话</w:t>
      </w:r>
      <w:proofErr w:type="gramEnd"/>
      <w:r w:rsidR="00E920B5">
        <w:rPr>
          <w:rFonts w:ascii="仿宋" w:eastAsia="仿宋" w:hAnsi="仿宋" w:hint="eastAsia"/>
          <w:color w:val="000000" w:themeColor="text1"/>
          <w:sz w:val="32"/>
          <w:szCs w:val="32"/>
        </w:rPr>
        <w:t>全文）</w:t>
      </w:r>
    </w:p>
    <w:p w14:paraId="65E95B69" w14:textId="07B82ACC" w:rsidR="00CA7061" w:rsidRDefault="00E920B5" w:rsidP="00CA70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55168" behindDoc="0" locked="0" layoutInCell="1" allowOverlap="1" wp14:anchorId="1CAE9D64" wp14:editId="1624EF09">
            <wp:simplePos x="0" y="0"/>
            <wp:positionH relativeFrom="column">
              <wp:posOffset>4069624</wp:posOffset>
            </wp:positionH>
            <wp:positionV relativeFrom="paragraph">
              <wp:posOffset>175895</wp:posOffset>
            </wp:positionV>
            <wp:extent cx="725010" cy="720000"/>
            <wp:effectExtent l="0" t="0" r="0" b="4445"/>
            <wp:wrapNone/>
            <wp:docPr id="16925170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50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719165" w14:textId="2A88E6A4" w:rsidR="00E920B5" w:rsidRPr="009B0EC1" w:rsidRDefault="00E920B5" w:rsidP="00CA7061">
      <w:pPr>
        <w:overflowPunct w:val="0"/>
        <w:spacing w:line="520" w:lineRule="exact"/>
        <w:ind w:firstLineChars="200" w:firstLine="640"/>
        <w:rPr>
          <w:rFonts w:ascii="仿宋" w:eastAsia="仿宋" w:hAnsi="仿宋"/>
          <w:color w:val="000000" w:themeColor="text1"/>
          <w:sz w:val="32"/>
          <w:szCs w:val="32"/>
        </w:rPr>
      </w:pPr>
    </w:p>
    <w:p w14:paraId="4464CAD3" w14:textId="77777777" w:rsidR="00CA7061" w:rsidRDefault="00CA7061" w:rsidP="00CA7061">
      <w:pPr>
        <w:overflowPunct w:val="0"/>
        <w:spacing w:line="520" w:lineRule="exact"/>
        <w:ind w:firstLineChars="200" w:firstLine="640"/>
        <w:rPr>
          <w:rFonts w:ascii="仿宋" w:eastAsia="仿宋" w:hAnsi="仿宋"/>
          <w:color w:val="000000" w:themeColor="text1"/>
          <w:sz w:val="32"/>
          <w:szCs w:val="32"/>
        </w:rPr>
      </w:pPr>
    </w:p>
    <w:p w14:paraId="6F4BEBF0" w14:textId="7BF844B8" w:rsidR="0011012D" w:rsidRDefault="0011012D" w:rsidP="00CA7061">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8</w:t>
      </w:r>
      <w:r>
        <w:rPr>
          <w:rFonts w:ascii="仿宋" w:eastAsia="仿宋" w:hAnsi="仿宋"/>
          <w:color w:val="000000" w:themeColor="text1"/>
          <w:sz w:val="32"/>
          <w:szCs w:val="32"/>
        </w:rPr>
        <w:t>.</w:t>
      </w:r>
      <w:r w:rsidRPr="0011012D">
        <w:rPr>
          <w:rFonts w:ascii="仿宋" w:eastAsia="仿宋" w:hAnsi="仿宋" w:hint="eastAsia"/>
          <w:color w:val="000000" w:themeColor="text1"/>
          <w:sz w:val="32"/>
          <w:szCs w:val="32"/>
        </w:rPr>
        <w:t>市委常委会召开会议</w:t>
      </w:r>
      <w:r w:rsidRPr="0011012D">
        <w:rPr>
          <w:rFonts w:ascii="仿宋" w:eastAsia="仿宋" w:hAnsi="仿宋"/>
          <w:color w:val="000000" w:themeColor="text1"/>
          <w:sz w:val="32"/>
          <w:szCs w:val="32"/>
        </w:rPr>
        <w:t xml:space="preserve"> 传达学</w:t>
      </w:r>
      <w:proofErr w:type="gramStart"/>
      <w:r w:rsidRPr="0011012D">
        <w:rPr>
          <w:rFonts w:ascii="仿宋" w:eastAsia="仿宋" w:hAnsi="仿宋"/>
          <w:color w:val="000000" w:themeColor="text1"/>
          <w:sz w:val="32"/>
          <w:szCs w:val="32"/>
        </w:rPr>
        <w:t>习习近</w:t>
      </w:r>
      <w:proofErr w:type="gramEnd"/>
      <w:r w:rsidRPr="0011012D">
        <w:rPr>
          <w:rFonts w:ascii="仿宋" w:eastAsia="仿宋" w:hAnsi="仿宋"/>
          <w:color w:val="000000" w:themeColor="text1"/>
          <w:sz w:val="32"/>
          <w:szCs w:val="32"/>
        </w:rPr>
        <w:t>平总书记重要讲话精神 研究深入推进全面从严治党提升党员干部干事创业精气神的若干措施等事项 市委书记尹力主持会议</w:t>
      </w:r>
    </w:p>
    <w:p w14:paraId="5628930C" w14:textId="26131396" w:rsidR="0011012D" w:rsidRDefault="00000000" w:rsidP="00987FE1">
      <w:pPr>
        <w:overflowPunct w:val="0"/>
        <w:spacing w:line="520" w:lineRule="exact"/>
        <w:ind w:firstLineChars="300" w:firstLine="630"/>
        <w:rPr>
          <w:rFonts w:ascii="仿宋" w:eastAsia="仿宋" w:hAnsi="仿宋"/>
          <w:color w:val="000000" w:themeColor="text1"/>
          <w:sz w:val="32"/>
          <w:szCs w:val="32"/>
        </w:rPr>
      </w:pPr>
      <w:hyperlink r:id="rId22" w:history="1">
        <w:r w:rsidR="00987FE1" w:rsidRPr="00A57DC6">
          <w:rPr>
            <w:rStyle w:val="a9"/>
            <w:rFonts w:ascii="仿宋" w:eastAsia="仿宋" w:hAnsi="仿宋"/>
            <w:sz w:val="32"/>
            <w:szCs w:val="32"/>
          </w:rPr>
          <w:t>https://www.beijing.gov.cn/ywdt/hyxx/sw/202311/t20231130_3328487.html</w:t>
        </w:r>
      </w:hyperlink>
    </w:p>
    <w:p w14:paraId="1F3CAD9B" w14:textId="7846B5AE" w:rsidR="0011012D" w:rsidRPr="00456E27" w:rsidRDefault="00456E27" w:rsidP="00CA7061">
      <w:pPr>
        <w:overflowPunct w:val="0"/>
        <w:spacing w:line="520" w:lineRule="exact"/>
        <w:ind w:firstLineChars="200" w:firstLine="640"/>
        <w:rPr>
          <w:rFonts w:ascii="仿宋" w:eastAsia="仿宋" w:hAnsi="仿宋"/>
          <w:color w:val="000000" w:themeColor="text1"/>
          <w:sz w:val="32"/>
          <w:szCs w:val="32"/>
        </w:rPr>
      </w:pPr>
      <w:r>
        <w:rPr>
          <w:rStyle w:val="a9"/>
          <w:rFonts w:ascii="仿宋" w:eastAsia="仿宋" w:hAnsi="仿宋"/>
          <w:noProof/>
          <w:sz w:val="32"/>
          <w:szCs w:val="32"/>
        </w:rPr>
        <w:drawing>
          <wp:anchor distT="0" distB="0" distL="114300" distR="114300" simplePos="0" relativeHeight="251658240" behindDoc="0" locked="0" layoutInCell="1" allowOverlap="1" wp14:anchorId="639E5BA0" wp14:editId="4E939061">
            <wp:simplePos x="0" y="0"/>
            <wp:positionH relativeFrom="column">
              <wp:posOffset>4132126</wp:posOffset>
            </wp:positionH>
            <wp:positionV relativeFrom="paragraph">
              <wp:posOffset>177709</wp:posOffset>
            </wp:positionV>
            <wp:extent cx="720000" cy="720000"/>
            <wp:effectExtent l="0" t="0" r="4445" b="4445"/>
            <wp:wrapNone/>
            <wp:docPr id="10700214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403365" w14:textId="77777777" w:rsidR="0011012D" w:rsidRPr="00987FE1" w:rsidRDefault="0011012D" w:rsidP="00CA7061">
      <w:pPr>
        <w:overflowPunct w:val="0"/>
        <w:spacing w:line="520" w:lineRule="exact"/>
        <w:ind w:firstLineChars="200" w:firstLine="640"/>
        <w:rPr>
          <w:rFonts w:ascii="仿宋" w:eastAsia="仿宋" w:hAnsi="仿宋"/>
          <w:color w:val="000000" w:themeColor="text1"/>
          <w:sz w:val="32"/>
          <w:szCs w:val="32"/>
        </w:rPr>
      </w:pPr>
    </w:p>
    <w:p w14:paraId="030337CF" w14:textId="77777777" w:rsidR="0011012D" w:rsidRPr="0011012D" w:rsidRDefault="0011012D" w:rsidP="00CA7061">
      <w:pPr>
        <w:overflowPunct w:val="0"/>
        <w:spacing w:line="520" w:lineRule="exact"/>
        <w:ind w:firstLineChars="200" w:firstLine="640"/>
        <w:rPr>
          <w:rFonts w:ascii="仿宋" w:eastAsia="仿宋" w:hAnsi="仿宋"/>
          <w:color w:val="000000" w:themeColor="text1"/>
          <w:sz w:val="32"/>
          <w:szCs w:val="32"/>
        </w:rPr>
      </w:pPr>
    </w:p>
    <w:p w14:paraId="346D3E0B" w14:textId="5D47518E" w:rsidR="001168C3" w:rsidRPr="0023065E" w:rsidRDefault="00E51A21" w:rsidP="00E920B5">
      <w:pPr>
        <w:overflowPunct w:val="0"/>
        <w:spacing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53AF1927" w14:textId="6656160B" w:rsidR="001A6862" w:rsidRPr="00E920B5" w:rsidRDefault="000F48D6" w:rsidP="00A82EEA">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《求是》2</w:t>
      </w:r>
      <w:r>
        <w:rPr>
          <w:rFonts w:ascii="仿宋" w:eastAsia="仿宋" w:hAnsi="仿宋"/>
          <w:sz w:val="32"/>
          <w:szCs w:val="32"/>
        </w:rPr>
        <w:t>023</w:t>
      </w:r>
      <w:r>
        <w:rPr>
          <w:rFonts w:ascii="仿宋" w:eastAsia="仿宋" w:hAnsi="仿宋" w:hint="eastAsia"/>
          <w:sz w:val="32"/>
          <w:szCs w:val="32"/>
        </w:rPr>
        <w:t>年第</w:t>
      </w:r>
      <w:r w:rsidR="00E920B5">
        <w:rPr>
          <w:rFonts w:ascii="仿宋" w:eastAsia="仿宋" w:hAnsi="仿宋"/>
          <w:sz w:val="32"/>
          <w:szCs w:val="32"/>
        </w:rPr>
        <w:t>22</w:t>
      </w:r>
      <w:r>
        <w:rPr>
          <w:rFonts w:ascii="仿宋" w:eastAsia="仿宋" w:hAnsi="仿宋" w:hint="eastAsia"/>
          <w:sz w:val="32"/>
          <w:szCs w:val="32"/>
        </w:rPr>
        <w:t>期：习近平：</w:t>
      </w:r>
      <w:r w:rsidR="00E920B5" w:rsidRPr="00E920B5">
        <w:rPr>
          <w:rFonts w:ascii="仿宋" w:eastAsia="仿宋" w:hAnsi="仿宋" w:hint="eastAsia"/>
          <w:sz w:val="32"/>
          <w:szCs w:val="32"/>
        </w:rPr>
        <w:t>推进生态文明建设需要处理好几个重大关系</w:t>
      </w:r>
    </w:p>
    <w:p w14:paraId="15AEDFE7" w14:textId="5AD5127D" w:rsidR="00E920B5" w:rsidRDefault="00000000" w:rsidP="00987FE1">
      <w:pPr>
        <w:overflowPunct w:val="0"/>
        <w:spacing w:line="520" w:lineRule="exact"/>
        <w:ind w:firstLineChars="300" w:firstLine="630"/>
        <w:rPr>
          <w:rFonts w:ascii="仿宋" w:eastAsia="仿宋" w:hAnsi="仿宋"/>
          <w:sz w:val="32"/>
          <w:szCs w:val="32"/>
        </w:rPr>
      </w:pPr>
      <w:hyperlink r:id="rId24" w:history="1">
        <w:r w:rsidR="00987FE1" w:rsidRPr="00A57DC6">
          <w:rPr>
            <w:rStyle w:val="a9"/>
            <w:rFonts w:ascii="仿宋" w:eastAsia="仿宋" w:hAnsi="仿宋"/>
            <w:sz w:val="32"/>
            <w:szCs w:val="32"/>
          </w:rPr>
          <w:t>http://www.qstheory.cn/dukan/qs/2023-11/15/c_1129973727.htm</w:t>
        </w:r>
      </w:hyperlink>
    </w:p>
    <w:p w14:paraId="265E37E1" w14:textId="74B33507" w:rsidR="00751004" w:rsidRPr="00751004" w:rsidRDefault="00E920B5" w:rsidP="000F48D6">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57216" behindDoc="0" locked="0" layoutInCell="1" allowOverlap="1" wp14:anchorId="25F0AA51" wp14:editId="21F2E2BF">
            <wp:simplePos x="0" y="0"/>
            <wp:positionH relativeFrom="column">
              <wp:posOffset>4133941</wp:posOffset>
            </wp:positionH>
            <wp:positionV relativeFrom="paragraph">
              <wp:posOffset>84455</wp:posOffset>
            </wp:positionV>
            <wp:extent cx="715610" cy="720000"/>
            <wp:effectExtent l="0" t="0" r="8890" b="4445"/>
            <wp:wrapNone/>
            <wp:docPr id="109419135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561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12B1FF" w14:textId="372BC63C" w:rsidR="009F07C2" w:rsidRPr="00E920B5" w:rsidRDefault="009F07C2" w:rsidP="000F48D6">
      <w:pPr>
        <w:overflowPunct w:val="0"/>
        <w:spacing w:line="520" w:lineRule="exact"/>
        <w:ind w:firstLineChars="200" w:firstLine="640"/>
        <w:rPr>
          <w:rFonts w:ascii="仿宋" w:eastAsia="仿宋" w:hAnsi="仿宋"/>
          <w:sz w:val="32"/>
          <w:szCs w:val="32"/>
        </w:rPr>
      </w:pPr>
    </w:p>
    <w:p w14:paraId="07BC0073" w14:textId="73290836" w:rsidR="00A70F84" w:rsidRPr="00B030B2" w:rsidRDefault="00A70F84" w:rsidP="000F48D6">
      <w:pPr>
        <w:overflowPunct w:val="0"/>
        <w:spacing w:line="520" w:lineRule="exact"/>
        <w:ind w:firstLineChars="200" w:firstLine="640"/>
        <w:rPr>
          <w:rFonts w:ascii="仿宋" w:eastAsia="仿宋" w:hAnsi="仿宋"/>
          <w:sz w:val="32"/>
          <w:szCs w:val="32"/>
        </w:rPr>
      </w:pPr>
    </w:p>
    <w:p w14:paraId="26EB1919" w14:textId="76D8A59B" w:rsidR="00026DB7" w:rsidRPr="00AA32CE" w:rsidRDefault="00026DB7" w:rsidP="00C8300C">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C4641C">
        <w:rPr>
          <w:rFonts w:ascii="仿宋" w:eastAsia="仿宋" w:hAnsi="仿宋" w:hint="eastAsia"/>
          <w:sz w:val="32"/>
          <w:szCs w:val="32"/>
        </w:rPr>
        <w:t>《求是》2</w:t>
      </w:r>
      <w:r w:rsidR="00C4641C">
        <w:rPr>
          <w:rFonts w:ascii="仿宋" w:eastAsia="仿宋" w:hAnsi="仿宋"/>
          <w:sz w:val="32"/>
          <w:szCs w:val="32"/>
        </w:rPr>
        <w:t>023</w:t>
      </w:r>
      <w:r w:rsidR="00C4641C">
        <w:rPr>
          <w:rFonts w:ascii="仿宋" w:eastAsia="仿宋" w:hAnsi="仿宋" w:hint="eastAsia"/>
          <w:sz w:val="32"/>
          <w:szCs w:val="32"/>
        </w:rPr>
        <w:t>年第</w:t>
      </w:r>
      <w:r w:rsidR="00C4641C">
        <w:rPr>
          <w:rFonts w:ascii="仿宋" w:eastAsia="仿宋" w:hAnsi="仿宋"/>
          <w:sz w:val="32"/>
          <w:szCs w:val="32"/>
        </w:rPr>
        <w:t>2</w:t>
      </w:r>
      <w:r w:rsidR="00BF3ED0">
        <w:rPr>
          <w:rFonts w:ascii="仿宋" w:eastAsia="仿宋" w:hAnsi="仿宋"/>
          <w:sz w:val="32"/>
          <w:szCs w:val="32"/>
        </w:rPr>
        <w:t>3</w:t>
      </w:r>
      <w:r w:rsidR="00C4641C">
        <w:rPr>
          <w:rFonts w:ascii="仿宋" w:eastAsia="仿宋" w:hAnsi="仿宋" w:hint="eastAsia"/>
          <w:sz w:val="32"/>
          <w:szCs w:val="32"/>
        </w:rPr>
        <w:t>期：习近平：</w:t>
      </w:r>
      <w:r w:rsidR="00AA32CE" w:rsidRPr="00AA32CE">
        <w:rPr>
          <w:rFonts w:ascii="仿宋" w:eastAsia="仿宋" w:hAnsi="仿宋" w:hint="eastAsia"/>
          <w:sz w:val="32"/>
          <w:szCs w:val="32"/>
        </w:rPr>
        <w:t>切实加强耕地保护</w:t>
      </w:r>
      <w:r w:rsidR="00AA32CE" w:rsidRPr="00AA32CE">
        <w:rPr>
          <w:rFonts w:ascii="仿宋" w:eastAsia="仿宋" w:hAnsi="仿宋"/>
          <w:sz w:val="32"/>
          <w:szCs w:val="32"/>
        </w:rPr>
        <w:t xml:space="preserve"> 抓好盐碱地综合改造利用</w:t>
      </w:r>
    </w:p>
    <w:p w14:paraId="48CC2F28" w14:textId="5EFF316B" w:rsidR="00AA32CE" w:rsidRDefault="00000000" w:rsidP="00987FE1">
      <w:pPr>
        <w:overflowPunct w:val="0"/>
        <w:spacing w:line="520" w:lineRule="exact"/>
        <w:ind w:firstLineChars="300" w:firstLine="630"/>
        <w:rPr>
          <w:rFonts w:ascii="仿宋" w:eastAsia="仿宋" w:hAnsi="仿宋"/>
          <w:sz w:val="32"/>
          <w:szCs w:val="32"/>
        </w:rPr>
      </w:pPr>
      <w:hyperlink r:id="rId26" w:history="1">
        <w:r w:rsidR="00987FE1" w:rsidRPr="00A57DC6">
          <w:rPr>
            <w:rStyle w:val="a9"/>
            <w:rFonts w:ascii="仿宋" w:eastAsia="仿宋" w:hAnsi="仿宋"/>
            <w:sz w:val="32"/>
            <w:szCs w:val="32"/>
          </w:rPr>
          <w:t>http://www.qstheory.cn/dukan/qs/2023-11/30/c_1129998594.htm</w:t>
        </w:r>
      </w:hyperlink>
    </w:p>
    <w:p w14:paraId="53E83E73" w14:textId="28D4CF97" w:rsidR="00C4641C" w:rsidRDefault="00AA32CE" w:rsidP="00C8300C">
      <w:pPr>
        <w:overflowPunct w:val="0"/>
        <w:spacing w:line="52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9264" behindDoc="0" locked="0" layoutInCell="1" allowOverlap="1" wp14:anchorId="53120BC5" wp14:editId="7DF16EE2">
            <wp:simplePos x="0" y="0"/>
            <wp:positionH relativeFrom="column">
              <wp:posOffset>4148666</wp:posOffset>
            </wp:positionH>
            <wp:positionV relativeFrom="paragraph">
              <wp:posOffset>144145</wp:posOffset>
            </wp:positionV>
            <wp:extent cx="724444" cy="720000"/>
            <wp:effectExtent l="0" t="0" r="0" b="4445"/>
            <wp:wrapNone/>
            <wp:docPr id="114468856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4444"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EC3D3" w14:textId="153E3338" w:rsidR="00C4641C" w:rsidRPr="00987FE1" w:rsidRDefault="00C4641C" w:rsidP="00C8300C">
      <w:pPr>
        <w:overflowPunct w:val="0"/>
        <w:spacing w:line="520" w:lineRule="exact"/>
        <w:ind w:firstLineChars="200" w:firstLine="640"/>
        <w:rPr>
          <w:rFonts w:ascii="仿宋" w:eastAsia="仿宋" w:hAnsi="仿宋"/>
          <w:sz w:val="32"/>
          <w:szCs w:val="32"/>
        </w:rPr>
      </w:pPr>
    </w:p>
    <w:p w14:paraId="013B8BAA" w14:textId="413DF140" w:rsidR="00026DB7" w:rsidRDefault="00026DB7" w:rsidP="00C8300C">
      <w:pPr>
        <w:overflowPunct w:val="0"/>
        <w:spacing w:line="520" w:lineRule="exact"/>
        <w:ind w:firstLineChars="200" w:firstLine="640"/>
        <w:rPr>
          <w:rFonts w:ascii="仿宋" w:eastAsia="仿宋" w:hAnsi="仿宋"/>
          <w:sz w:val="32"/>
          <w:szCs w:val="32"/>
        </w:rPr>
      </w:pPr>
    </w:p>
    <w:p w14:paraId="5CF37911" w14:textId="12FA49BA"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4059AE1D" w14:textId="530B434A" w:rsidR="002E4D7B" w:rsidRPr="00C026E5" w:rsidRDefault="006431BB" w:rsidP="002E4D7B">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sidR="00D45F29" w:rsidRPr="00D45F29">
        <w:rPr>
          <w:rFonts w:ascii="仿宋" w:eastAsia="仿宋" w:hAnsi="仿宋" w:hint="eastAsia"/>
          <w:sz w:val="32"/>
          <w:szCs w:val="32"/>
        </w:rPr>
        <w:t>【学习贯彻习近平新时代中国特色社会主义思想主题教育】</w:t>
      </w:r>
      <w:r w:rsidR="00C026E5" w:rsidRPr="00C026E5">
        <w:rPr>
          <w:rFonts w:ascii="仿宋" w:eastAsia="仿宋" w:hAnsi="仿宋" w:hint="eastAsia"/>
          <w:sz w:val="32"/>
          <w:szCs w:val="32"/>
        </w:rPr>
        <w:t>中国共产党开展调查研究的历史经验</w:t>
      </w:r>
    </w:p>
    <w:p w14:paraId="69D6C306" w14:textId="2D5C63B6" w:rsidR="00C026E5" w:rsidRDefault="00000000" w:rsidP="00D1564E">
      <w:pPr>
        <w:overflowPunct w:val="0"/>
        <w:spacing w:line="520" w:lineRule="exact"/>
        <w:ind w:firstLineChars="200" w:firstLine="420"/>
        <w:rPr>
          <w:rFonts w:ascii="仿宋" w:eastAsia="仿宋" w:hAnsi="仿宋"/>
          <w:sz w:val="32"/>
          <w:szCs w:val="32"/>
        </w:rPr>
      </w:pPr>
      <w:hyperlink r:id="rId28" w:history="1">
        <w:r w:rsidR="00C026E5" w:rsidRPr="00D67365">
          <w:rPr>
            <w:rStyle w:val="a9"/>
            <w:rFonts w:ascii="仿宋" w:eastAsia="仿宋" w:hAnsi="仿宋"/>
            <w:sz w:val="32"/>
            <w:szCs w:val="32"/>
          </w:rPr>
          <w:t>http://www.71.cn/2023/0913/1209406.shtml</w:t>
        </w:r>
      </w:hyperlink>
    </w:p>
    <w:p w14:paraId="4112F367" w14:textId="4C6A10BD" w:rsidR="00E97B59" w:rsidRDefault="00C026E5" w:rsidP="00D1564E">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9504" behindDoc="0" locked="0" layoutInCell="1" allowOverlap="1" wp14:anchorId="7C2D1336" wp14:editId="78983AF9">
            <wp:simplePos x="0" y="0"/>
            <wp:positionH relativeFrom="column">
              <wp:posOffset>4117431</wp:posOffset>
            </wp:positionH>
            <wp:positionV relativeFrom="paragraph">
              <wp:posOffset>149225</wp:posOffset>
            </wp:positionV>
            <wp:extent cx="730970" cy="720000"/>
            <wp:effectExtent l="0" t="0" r="0" b="4445"/>
            <wp:wrapNone/>
            <wp:docPr id="166187578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097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58C01" w14:textId="18D630AD" w:rsidR="00E97B59" w:rsidRPr="00C026E5" w:rsidRDefault="00E97B59" w:rsidP="00D1564E">
      <w:pPr>
        <w:overflowPunct w:val="0"/>
        <w:spacing w:line="520" w:lineRule="exact"/>
        <w:ind w:firstLineChars="200" w:firstLine="640"/>
        <w:rPr>
          <w:rFonts w:ascii="仿宋" w:eastAsia="仿宋" w:hAnsi="仿宋"/>
          <w:sz w:val="32"/>
          <w:szCs w:val="32"/>
        </w:rPr>
      </w:pPr>
    </w:p>
    <w:p w14:paraId="012AB4BA" w14:textId="59B81853" w:rsidR="00E97B59" w:rsidRPr="00E97B59" w:rsidRDefault="00E97B59" w:rsidP="00D1564E">
      <w:pPr>
        <w:overflowPunct w:val="0"/>
        <w:spacing w:line="520" w:lineRule="exact"/>
        <w:ind w:firstLineChars="200" w:firstLine="640"/>
        <w:rPr>
          <w:rFonts w:ascii="仿宋" w:eastAsia="仿宋" w:hAnsi="仿宋"/>
          <w:sz w:val="32"/>
          <w:szCs w:val="32"/>
        </w:rPr>
      </w:pPr>
    </w:p>
    <w:p w14:paraId="5B1809D5" w14:textId="7EE1B2C7" w:rsidR="00645178" w:rsidRPr="00CA5414" w:rsidRDefault="006431BB" w:rsidP="00645178">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645178" w:rsidRPr="00645178">
        <w:rPr>
          <w:rFonts w:ascii="仿宋" w:eastAsia="仿宋" w:hAnsi="仿宋" w:hint="eastAsia"/>
          <w:sz w:val="32"/>
          <w:szCs w:val="32"/>
        </w:rPr>
        <w:t>【学习党的二十大精神】</w:t>
      </w:r>
      <w:r w:rsidR="00CA5414" w:rsidRPr="00CA5414">
        <w:rPr>
          <w:rFonts w:ascii="仿宋" w:eastAsia="仿宋" w:hAnsi="仿宋" w:hint="eastAsia"/>
          <w:sz w:val="32"/>
          <w:szCs w:val="32"/>
        </w:rPr>
        <w:t>“两个确立”的理论基础和实践基础</w:t>
      </w:r>
    </w:p>
    <w:p w14:paraId="161F5469" w14:textId="67045017" w:rsidR="00CA5414" w:rsidRDefault="00000000" w:rsidP="00987FE1">
      <w:pPr>
        <w:overflowPunct w:val="0"/>
        <w:spacing w:line="520" w:lineRule="exact"/>
        <w:ind w:firstLineChars="300" w:firstLine="630"/>
        <w:rPr>
          <w:rFonts w:ascii="仿宋" w:eastAsia="仿宋" w:hAnsi="仿宋"/>
          <w:sz w:val="32"/>
          <w:szCs w:val="32"/>
        </w:rPr>
      </w:pPr>
      <w:hyperlink r:id="rId30" w:history="1">
        <w:r w:rsidR="00987FE1" w:rsidRPr="00A57DC6">
          <w:rPr>
            <w:rStyle w:val="a9"/>
            <w:rFonts w:ascii="仿宋" w:eastAsia="仿宋" w:hAnsi="仿宋"/>
            <w:sz w:val="32"/>
            <w:szCs w:val="32"/>
          </w:rPr>
          <w:t>http://www.71.cn/2023/1010/1211099.shtml</w:t>
        </w:r>
      </w:hyperlink>
    </w:p>
    <w:p w14:paraId="14800C75" w14:textId="37939F38" w:rsidR="00FD1CE5" w:rsidRPr="006E412B" w:rsidRDefault="00CA5414" w:rsidP="00C8300C">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71552" behindDoc="0" locked="0" layoutInCell="1" allowOverlap="1" wp14:anchorId="283810B0" wp14:editId="4D7C5584">
            <wp:simplePos x="0" y="0"/>
            <wp:positionH relativeFrom="column">
              <wp:posOffset>4118701</wp:posOffset>
            </wp:positionH>
            <wp:positionV relativeFrom="paragraph">
              <wp:posOffset>247015</wp:posOffset>
            </wp:positionV>
            <wp:extent cx="716371" cy="720000"/>
            <wp:effectExtent l="0" t="0" r="7620" b="4445"/>
            <wp:wrapNone/>
            <wp:docPr id="169617598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6371" cy="72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sectPr w:rsidR="00FD1CE5" w:rsidRPr="006E412B">
      <w:footerReference w:type="default" r:id="rI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326F" w14:textId="77777777" w:rsidR="009F5F1B" w:rsidRDefault="009F5F1B" w:rsidP="00946F20">
      <w:r>
        <w:separator/>
      </w:r>
    </w:p>
  </w:endnote>
  <w:endnote w:type="continuationSeparator" w:id="0">
    <w:p w14:paraId="5F9AC0CD" w14:textId="77777777" w:rsidR="009F5F1B" w:rsidRDefault="009F5F1B"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Content>
      <w:p w14:paraId="58B84125" w14:textId="29BFD9D7" w:rsidR="00027BD1" w:rsidRDefault="00027BD1" w:rsidP="00E9632D">
        <w:pPr>
          <w:pStyle w:val="a5"/>
          <w:jc w:val="center"/>
        </w:pPr>
        <w:r>
          <w:fldChar w:fldCharType="begin"/>
        </w:r>
        <w:r>
          <w:instrText>PAGE   \* MERGEFORMAT</w:instrText>
        </w:r>
        <w:r>
          <w:fldChar w:fldCharType="separate"/>
        </w:r>
        <w:r w:rsidR="00E51A21" w:rsidRPr="00E51A21">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7535" w14:textId="77777777" w:rsidR="009F5F1B" w:rsidRDefault="009F5F1B" w:rsidP="00946F20">
      <w:r>
        <w:separator/>
      </w:r>
    </w:p>
  </w:footnote>
  <w:footnote w:type="continuationSeparator" w:id="0">
    <w:p w14:paraId="384CB594" w14:textId="77777777" w:rsidR="009F5F1B" w:rsidRDefault="009F5F1B"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19460146">
    <w:abstractNumId w:val="8"/>
  </w:num>
  <w:num w:numId="2" w16cid:durableId="1583949204">
    <w:abstractNumId w:val="5"/>
  </w:num>
  <w:num w:numId="3" w16cid:durableId="1135028295">
    <w:abstractNumId w:val="0"/>
  </w:num>
  <w:num w:numId="4" w16cid:durableId="700395460">
    <w:abstractNumId w:val="2"/>
  </w:num>
  <w:num w:numId="5" w16cid:durableId="657854101">
    <w:abstractNumId w:val="1"/>
  </w:num>
  <w:num w:numId="6" w16cid:durableId="1988196583">
    <w:abstractNumId w:val="3"/>
  </w:num>
  <w:num w:numId="7" w16cid:durableId="58988256">
    <w:abstractNumId w:val="4"/>
  </w:num>
  <w:num w:numId="8" w16cid:durableId="2006320171">
    <w:abstractNumId w:val="7"/>
  </w:num>
  <w:num w:numId="9" w16cid:durableId="164072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72"/>
    <w:rsid w:val="000011B8"/>
    <w:rsid w:val="00001B3B"/>
    <w:rsid w:val="00001C9C"/>
    <w:rsid w:val="0000271B"/>
    <w:rsid w:val="00005985"/>
    <w:rsid w:val="000072BF"/>
    <w:rsid w:val="0000750D"/>
    <w:rsid w:val="00010342"/>
    <w:rsid w:val="0001083F"/>
    <w:rsid w:val="0001163A"/>
    <w:rsid w:val="00012C46"/>
    <w:rsid w:val="000156D1"/>
    <w:rsid w:val="0001630C"/>
    <w:rsid w:val="0002069C"/>
    <w:rsid w:val="00026DB7"/>
    <w:rsid w:val="00026DD8"/>
    <w:rsid w:val="00026F52"/>
    <w:rsid w:val="00027441"/>
    <w:rsid w:val="00027BD1"/>
    <w:rsid w:val="000300D0"/>
    <w:rsid w:val="00031DB3"/>
    <w:rsid w:val="00032565"/>
    <w:rsid w:val="00034A6F"/>
    <w:rsid w:val="00034CEA"/>
    <w:rsid w:val="00035259"/>
    <w:rsid w:val="00035F75"/>
    <w:rsid w:val="00036046"/>
    <w:rsid w:val="000408AE"/>
    <w:rsid w:val="00040A9A"/>
    <w:rsid w:val="0004104D"/>
    <w:rsid w:val="00041F0F"/>
    <w:rsid w:val="0004240E"/>
    <w:rsid w:val="0004348F"/>
    <w:rsid w:val="00044805"/>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71DC"/>
    <w:rsid w:val="000678BB"/>
    <w:rsid w:val="00067A15"/>
    <w:rsid w:val="000709AA"/>
    <w:rsid w:val="00072BFA"/>
    <w:rsid w:val="00074EBF"/>
    <w:rsid w:val="0007546D"/>
    <w:rsid w:val="00076602"/>
    <w:rsid w:val="00076836"/>
    <w:rsid w:val="00077A12"/>
    <w:rsid w:val="000804AA"/>
    <w:rsid w:val="00080A08"/>
    <w:rsid w:val="000810C2"/>
    <w:rsid w:val="00081A08"/>
    <w:rsid w:val="00081B07"/>
    <w:rsid w:val="00083A18"/>
    <w:rsid w:val="00084011"/>
    <w:rsid w:val="000840BF"/>
    <w:rsid w:val="00085D61"/>
    <w:rsid w:val="000874CE"/>
    <w:rsid w:val="00087501"/>
    <w:rsid w:val="00087D89"/>
    <w:rsid w:val="00091736"/>
    <w:rsid w:val="00092347"/>
    <w:rsid w:val="0009372C"/>
    <w:rsid w:val="0009526B"/>
    <w:rsid w:val="0009568D"/>
    <w:rsid w:val="00095DD3"/>
    <w:rsid w:val="000965BA"/>
    <w:rsid w:val="000A0F47"/>
    <w:rsid w:val="000A1CDF"/>
    <w:rsid w:val="000A2D12"/>
    <w:rsid w:val="000A64A6"/>
    <w:rsid w:val="000B2BD7"/>
    <w:rsid w:val="000B325E"/>
    <w:rsid w:val="000B5788"/>
    <w:rsid w:val="000B59C6"/>
    <w:rsid w:val="000B6834"/>
    <w:rsid w:val="000B6D6F"/>
    <w:rsid w:val="000C10CD"/>
    <w:rsid w:val="000C1169"/>
    <w:rsid w:val="000C1E70"/>
    <w:rsid w:val="000C2290"/>
    <w:rsid w:val="000C6183"/>
    <w:rsid w:val="000C6459"/>
    <w:rsid w:val="000C72DE"/>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24E4"/>
    <w:rsid w:val="000F48D6"/>
    <w:rsid w:val="000F5112"/>
    <w:rsid w:val="000F5F23"/>
    <w:rsid w:val="000F6593"/>
    <w:rsid w:val="000F6CB3"/>
    <w:rsid w:val="000F7DBD"/>
    <w:rsid w:val="001006A4"/>
    <w:rsid w:val="00101006"/>
    <w:rsid w:val="00101114"/>
    <w:rsid w:val="0010158D"/>
    <w:rsid w:val="001042E0"/>
    <w:rsid w:val="001048FF"/>
    <w:rsid w:val="00104C3A"/>
    <w:rsid w:val="001076C5"/>
    <w:rsid w:val="0011012D"/>
    <w:rsid w:val="00110CAA"/>
    <w:rsid w:val="00111119"/>
    <w:rsid w:val="0011298D"/>
    <w:rsid w:val="00113375"/>
    <w:rsid w:val="001133DE"/>
    <w:rsid w:val="00114DCA"/>
    <w:rsid w:val="00115810"/>
    <w:rsid w:val="00115925"/>
    <w:rsid w:val="001161B2"/>
    <w:rsid w:val="001168C3"/>
    <w:rsid w:val="0011718E"/>
    <w:rsid w:val="001172E3"/>
    <w:rsid w:val="00120874"/>
    <w:rsid w:val="001208DF"/>
    <w:rsid w:val="00120D2A"/>
    <w:rsid w:val="001223D7"/>
    <w:rsid w:val="00123741"/>
    <w:rsid w:val="001306BF"/>
    <w:rsid w:val="00135227"/>
    <w:rsid w:val="00140096"/>
    <w:rsid w:val="001402A7"/>
    <w:rsid w:val="0014254A"/>
    <w:rsid w:val="001432B0"/>
    <w:rsid w:val="0014526A"/>
    <w:rsid w:val="00145629"/>
    <w:rsid w:val="0014745E"/>
    <w:rsid w:val="001500AB"/>
    <w:rsid w:val="00152597"/>
    <w:rsid w:val="001530D8"/>
    <w:rsid w:val="0015395B"/>
    <w:rsid w:val="001543C1"/>
    <w:rsid w:val="001548CA"/>
    <w:rsid w:val="0015496F"/>
    <w:rsid w:val="001556BA"/>
    <w:rsid w:val="00157917"/>
    <w:rsid w:val="00160AE3"/>
    <w:rsid w:val="00160DA4"/>
    <w:rsid w:val="00162241"/>
    <w:rsid w:val="001623FC"/>
    <w:rsid w:val="00162810"/>
    <w:rsid w:val="00163D14"/>
    <w:rsid w:val="00165C5F"/>
    <w:rsid w:val="0016676A"/>
    <w:rsid w:val="00166785"/>
    <w:rsid w:val="00166797"/>
    <w:rsid w:val="001668DE"/>
    <w:rsid w:val="00166996"/>
    <w:rsid w:val="00167ABB"/>
    <w:rsid w:val="0017224E"/>
    <w:rsid w:val="001728CD"/>
    <w:rsid w:val="001728E3"/>
    <w:rsid w:val="001746E9"/>
    <w:rsid w:val="00176243"/>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B99"/>
    <w:rsid w:val="001A7130"/>
    <w:rsid w:val="001A7D4B"/>
    <w:rsid w:val="001B063B"/>
    <w:rsid w:val="001B0879"/>
    <w:rsid w:val="001B2579"/>
    <w:rsid w:val="001B2848"/>
    <w:rsid w:val="001B3876"/>
    <w:rsid w:val="001B3DFF"/>
    <w:rsid w:val="001C0699"/>
    <w:rsid w:val="001C06AE"/>
    <w:rsid w:val="001C15F4"/>
    <w:rsid w:val="001C2960"/>
    <w:rsid w:val="001C2A28"/>
    <w:rsid w:val="001C2A50"/>
    <w:rsid w:val="001C2F96"/>
    <w:rsid w:val="001C403E"/>
    <w:rsid w:val="001C49D0"/>
    <w:rsid w:val="001C5C01"/>
    <w:rsid w:val="001D20BD"/>
    <w:rsid w:val="001D445B"/>
    <w:rsid w:val="001D617F"/>
    <w:rsid w:val="001D6EE1"/>
    <w:rsid w:val="001E1041"/>
    <w:rsid w:val="001E1524"/>
    <w:rsid w:val="001E156C"/>
    <w:rsid w:val="001E25BF"/>
    <w:rsid w:val="001E2FF2"/>
    <w:rsid w:val="001F00F9"/>
    <w:rsid w:val="001F1FE6"/>
    <w:rsid w:val="001F2010"/>
    <w:rsid w:val="001F25B3"/>
    <w:rsid w:val="001F462F"/>
    <w:rsid w:val="001F4636"/>
    <w:rsid w:val="001F4BA4"/>
    <w:rsid w:val="0020208E"/>
    <w:rsid w:val="002028EF"/>
    <w:rsid w:val="00202AB8"/>
    <w:rsid w:val="002046DE"/>
    <w:rsid w:val="0020566D"/>
    <w:rsid w:val="00205E73"/>
    <w:rsid w:val="0020756E"/>
    <w:rsid w:val="00210FC0"/>
    <w:rsid w:val="00214A38"/>
    <w:rsid w:val="002151A7"/>
    <w:rsid w:val="00216267"/>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4E7C"/>
    <w:rsid w:val="002453FF"/>
    <w:rsid w:val="00251DCF"/>
    <w:rsid w:val="00251EA0"/>
    <w:rsid w:val="00253A66"/>
    <w:rsid w:val="00253FC5"/>
    <w:rsid w:val="00260C70"/>
    <w:rsid w:val="00260F3D"/>
    <w:rsid w:val="002620E1"/>
    <w:rsid w:val="00263A15"/>
    <w:rsid w:val="00266D8B"/>
    <w:rsid w:val="00266F13"/>
    <w:rsid w:val="00266F1B"/>
    <w:rsid w:val="00267E7D"/>
    <w:rsid w:val="00271990"/>
    <w:rsid w:val="00271BFB"/>
    <w:rsid w:val="00272D2A"/>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830"/>
    <w:rsid w:val="002943D7"/>
    <w:rsid w:val="0029537B"/>
    <w:rsid w:val="002957B8"/>
    <w:rsid w:val="00295832"/>
    <w:rsid w:val="00295CB4"/>
    <w:rsid w:val="00295DCF"/>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60FD"/>
    <w:rsid w:val="002B6DEF"/>
    <w:rsid w:val="002C01CE"/>
    <w:rsid w:val="002C0746"/>
    <w:rsid w:val="002C0FC1"/>
    <w:rsid w:val="002C1755"/>
    <w:rsid w:val="002C3AB8"/>
    <w:rsid w:val="002C42A9"/>
    <w:rsid w:val="002C55D2"/>
    <w:rsid w:val="002C5663"/>
    <w:rsid w:val="002C5D7A"/>
    <w:rsid w:val="002C6014"/>
    <w:rsid w:val="002C7322"/>
    <w:rsid w:val="002C75C1"/>
    <w:rsid w:val="002D0265"/>
    <w:rsid w:val="002D12BB"/>
    <w:rsid w:val="002D388D"/>
    <w:rsid w:val="002D3C1E"/>
    <w:rsid w:val="002D42D9"/>
    <w:rsid w:val="002D4FF7"/>
    <w:rsid w:val="002D65DD"/>
    <w:rsid w:val="002D68BF"/>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1B18"/>
    <w:rsid w:val="002F1CF9"/>
    <w:rsid w:val="002F20A4"/>
    <w:rsid w:val="002F2667"/>
    <w:rsid w:val="002F26BA"/>
    <w:rsid w:val="002F3169"/>
    <w:rsid w:val="002F3C27"/>
    <w:rsid w:val="002F4716"/>
    <w:rsid w:val="002F4D74"/>
    <w:rsid w:val="002F6E5C"/>
    <w:rsid w:val="003006E4"/>
    <w:rsid w:val="00302898"/>
    <w:rsid w:val="0030341D"/>
    <w:rsid w:val="0030368F"/>
    <w:rsid w:val="003048CF"/>
    <w:rsid w:val="00305E97"/>
    <w:rsid w:val="00310329"/>
    <w:rsid w:val="003131A2"/>
    <w:rsid w:val="00316FAC"/>
    <w:rsid w:val="00322A50"/>
    <w:rsid w:val="00322C31"/>
    <w:rsid w:val="00323DD3"/>
    <w:rsid w:val="0032454B"/>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60441"/>
    <w:rsid w:val="0036056B"/>
    <w:rsid w:val="00360C15"/>
    <w:rsid w:val="00360D26"/>
    <w:rsid w:val="003615EC"/>
    <w:rsid w:val="00361D3A"/>
    <w:rsid w:val="00362237"/>
    <w:rsid w:val="003633EE"/>
    <w:rsid w:val="00366884"/>
    <w:rsid w:val="00367E27"/>
    <w:rsid w:val="00372F7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6858"/>
    <w:rsid w:val="00396AC3"/>
    <w:rsid w:val="00397432"/>
    <w:rsid w:val="00397A15"/>
    <w:rsid w:val="003A3608"/>
    <w:rsid w:val="003A49F3"/>
    <w:rsid w:val="003A5CEC"/>
    <w:rsid w:val="003A5E29"/>
    <w:rsid w:val="003A63B5"/>
    <w:rsid w:val="003A63DF"/>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3AD"/>
    <w:rsid w:val="003D129B"/>
    <w:rsid w:val="003D38BA"/>
    <w:rsid w:val="003D491A"/>
    <w:rsid w:val="003D66F0"/>
    <w:rsid w:val="003D6FD0"/>
    <w:rsid w:val="003E01EE"/>
    <w:rsid w:val="003E05DE"/>
    <w:rsid w:val="003E0895"/>
    <w:rsid w:val="003E13F9"/>
    <w:rsid w:val="003E183A"/>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72E4"/>
    <w:rsid w:val="00413244"/>
    <w:rsid w:val="004133D7"/>
    <w:rsid w:val="004141C1"/>
    <w:rsid w:val="00415EA1"/>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977"/>
    <w:rsid w:val="00433271"/>
    <w:rsid w:val="004348DE"/>
    <w:rsid w:val="00434E31"/>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C9C"/>
    <w:rsid w:val="00484EB4"/>
    <w:rsid w:val="0048592C"/>
    <w:rsid w:val="00486CFA"/>
    <w:rsid w:val="0048738F"/>
    <w:rsid w:val="004874B4"/>
    <w:rsid w:val="00490F99"/>
    <w:rsid w:val="00491B5C"/>
    <w:rsid w:val="004949E7"/>
    <w:rsid w:val="004950D5"/>
    <w:rsid w:val="00495EA0"/>
    <w:rsid w:val="00497898"/>
    <w:rsid w:val="004A07E5"/>
    <w:rsid w:val="004A0AA9"/>
    <w:rsid w:val="004A1F6A"/>
    <w:rsid w:val="004A3256"/>
    <w:rsid w:val="004A68BE"/>
    <w:rsid w:val="004A6F43"/>
    <w:rsid w:val="004A729A"/>
    <w:rsid w:val="004A7598"/>
    <w:rsid w:val="004A78B3"/>
    <w:rsid w:val="004A7C3F"/>
    <w:rsid w:val="004A7C4E"/>
    <w:rsid w:val="004B032A"/>
    <w:rsid w:val="004B0BC8"/>
    <w:rsid w:val="004B1227"/>
    <w:rsid w:val="004B2272"/>
    <w:rsid w:val="004B379E"/>
    <w:rsid w:val="004B504F"/>
    <w:rsid w:val="004B5D7B"/>
    <w:rsid w:val="004B7053"/>
    <w:rsid w:val="004B72E4"/>
    <w:rsid w:val="004C009E"/>
    <w:rsid w:val="004C0D3A"/>
    <w:rsid w:val="004C0E66"/>
    <w:rsid w:val="004C277D"/>
    <w:rsid w:val="004C3B15"/>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4F2C"/>
    <w:rsid w:val="004F4FC6"/>
    <w:rsid w:val="004F51EE"/>
    <w:rsid w:val="004F556E"/>
    <w:rsid w:val="004F5877"/>
    <w:rsid w:val="0050033B"/>
    <w:rsid w:val="005021FE"/>
    <w:rsid w:val="00505C3C"/>
    <w:rsid w:val="00506D93"/>
    <w:rsid w:val="0050717D"/>
    <w:rsid w:val="00507AE9"/>
    <w:rsid w:val="005103A1"/>
    <w:rsid w:val="00511FCF"/>
    <w:rsid w:val="00512765"/>
    <w:rsid w:val="00513422"/>
    <w:rsid w:val="00513DA0"/>
    <w:rsid w:val="0051402E"/>
    <w:rsid w:val="00517056"/>
    <w:rsid w:val="005205F8"/>
    <w:rsid w:val="00520D81"/>
    <w:rsid w:val="0052178F"/>
    <w:rsid w:val="00523648"/>
    <w:rsid w:val="00524D97"/>
    <w:rsid w:val="00525013"/>
    <w:rsid w:val="00525C90"/>
    <w:rsid w:val="005277F9"/>
    <w:rsid w:val="00530D09"/>
    <w:rsid w:val="005316F5"/>
    <w:rsid w:val="005323D3"/>
    <w:rsid w:val="00532CD3"/>
    <w:rsid w:val="00534709"/>
    <w:rsid w:val="00535037"/>
    <w:rsid w:val="00536F17"/>
    <w:rsid w:val="00537800"/>
    <w:rsid w:val="00537C02"/>
    <w:rsid w:val="00540D71"/>
    <w:rsid w:val="00544A3A"/>
    <w:rsid w:val="0054500C"/>
    <w:rsid w:val="00545E6F"/>
    <w:rsid w:val="00546235"/>
    <w:rsid w:val="00550413"/>
    <w:rsid w:val="00550675"/>
    <w:rsid w:val="00554162"/>
    <w:rsid w:val="00554EBB"/>
    <w:rsid w:val="00555F91"/>
    <w:rsid w:val="00560B93"/>
    <w:rsid w:val="00563309"/>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1AE0"/>
    <w:rsid w:val="00582B86"/>
    <w:rsid w:val="00583E58"/>
    <w:rsid w:val="00584504"/>
    <w:rsid w:val="00584ADF"/>
    <w:rsid w:val="00584F89"/>
    <w:rsid w:val="00585E90"/>
    <w:rsid w:val="0059027E"/>
    <w:rsid w:val="005905DF"/>
    <w:rsid w:val="00590BB4"/>
    <w:rsid w:val="00591305"/>
    <w:rsid w:val="00591320"/>
    <w:rsid w:val="005914A0"/>
    <w:rsid w:val="00595471"/>
    <w:rsid w:val="005954F9"/>
    <w:rsid w:val="00596FEC"/>
    <w:rsid w:val="00597370"/>
    <w:rsid w:val="005A085C"/>
    <w:rsid w:val="005A32E1"/>
    <w:rsid w:val="005A57C5"/>
    <w:rsid w:val="005A5E0C"/>
    <w:rsid w:val="005A6600"/>
    <w:rsid w:val="005A6BE0"/>
    <w:rsid w:val="005B0AD8"/>
    <w:rsid w:val="005B36B3"/>
    <w:rsid w:val="005B3949"/>
    <w:rsid w:val="005B5B97"/>
    <w:rsid w:val="005B6152"/>
    <w:rsid w:val="005B7E8B"/>
    <w:rsid w:val="005C1C9F"/>
    <w:rsid w:val="005C2CD7"/>
    <w:rsid w:val="005C2CDC"/>
    <w:rsid w:val="005C373A"/>
    <w:rsid w:val="005C6480"/>
    <w:rsid w:val="005D01BF"/>
    <w:rsid w:val="005D24B1"/>
    <w:rsid w:val="005D3946"/>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7F50"/>
    <w:rsid w:val="00630324"/>
    <w:rsid w:val="0063086A"/>
    <w:rsid w:val="00633D6E"/>
    <w:rsid w:val="00634EF8"/>
    <w:rsid w:val="00636736"/>
    <w:rsid w:val="00641893"/>
    <w:rsid w:val="00643133"/>
    <w:rsid w:val="006431BB"/>
    <w:rsid w:val="006431DC"/>
    <w:rsid w:val="0064340A"/>
    <w:rsid w:val="00645178"/>
    <w:rsid w:val="0064638A"/>
    <w:rsid w:val="00650D6F"/>
    <w:rsid w:val="006518BD"/>
    <w:rsid w:val="00652AAB"/>
    <w:rsid w:val="00652FE9"/>
    <w:rsid w:val="00655C98"/>
    <w:rsid w:val="00656A89"/>
    <w:rsid w:val="006577C9"/>
    <w:rsid w:val="006615C9"/>
    <w:rsid w:val="006638DC"/>
    <w:rsid w:val="00663E56"/>
    <w:rsid w:val="00664BD0"/>
    <w:rsid w:val="00664F67"/>
    <w:rsid w:val="00666BD7"/>
    <w:rsid w:val="00666C89"/>
    <w:rsid w:val="006675A1"/>
    <w:rsid w:val="006676B1"/>
    <w:rsid w:val="00674DFE"/>
    <w:rsid w:val="00674EA7"/>
    <w:rsid w:val="006760A5"/>
    <w:rsid w:val="0068016D"/>
    <w:rsid w:val="00680365"/>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7093"/>
    <w:rsid w:val="006B7A23"/>
    <w:rsid w:val="006C1000"/>
    <w:rsid w:val="006C1301"/>
    <w:rsid w:val="006C2716"/>
    <w:rsid w:val="006C6666"/>
    <w:rsid w:val="006C6BCF"/>
    <w:rsid w:val="006C7A30"/>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3608"/>
    <w:rsid w:val="006F6600"/>
    <w:rsid w:val="006F756C"/>
    <w:rsid w:val="0070172B"/>
    <w:rsid w:val="0070525E"/>
    <w:rsid w:val="007058B6"/>
    <w:rsid w:val="00705A37"/>
    <w:rsid w:val="00707509"/>
    <w:rsid w:val="00707FBA"/>
    <w:rsid w:val="00713886"/>
    <w:rsid w:val="00713EFC"/>
    <w:rsid w:val="00716D15"/>
    <w:rsid w:val="007172BF"/>
    <w:rsid w:val="00720121"/>
    <w:rsid w:val="00720F53"/>
    <w:rsid w:val="00721AC5"/>
    <w:rsid w:val="00722B8F"/>
    <w:rsid w:val="00723DC5"/>
    <w:rsid w:val="0072425A"/>
    <w:rsid w:val="00725710"/>
    <w:rsid w:val="00726C92"/>
    <w:rsid w:val="0073102C"/>
    <w:rsid w:val="00731474"/>
    <w:rsid w:val="00732618"/>
    <w:rsid w:val="007332D5"/>
    <w:rsid w:val="00734FEE"/>
    <w:rsid w:val="0073573B"/>
    <w:rsid w:val="00736D08"/>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3396"/>
    <w:rsid w:val="00763680"/>
    <w:rsid w:val="0076396B"/>
    <w:rsid w:val="007655B3"/>
    <w:rsid w:val="00765A34"/>
    <w:rsid w:val="007668CD"/>
    <w:rsid w:val="00767458"/>
    <w:rsid w:val="00772532"/>
    <w:rsid w:val="00773B6B"/>
    <w:rsid w:val="00774045"/>
    <w:rsid w:val="00774199"/>
    <w:rsid w:val="007756E4"/>
    <w:rsid w:val="00775DDA"/>
    <w:rsid w:val="00776E6E"/>
    <w:rsid w:val="0078001C"/>
    <w:rsid w:val="00781418"/>
    <w:rsid w:val="007818DB"/>
    <w:rsid w:val="0078405A"/>
    <w:rsid w:val="0078406E"/>
    <w:rsid w:val="00786284"/>
    <w:rsid w:val="00790889"/>
    <w:rsid w:val="0079100A"/>
    <w:rsid w:val="007913F1"/>
    <w:rsid w:val="00791E85"/>
    <w:rsid w:val="00791F61"/>
    <w:rsid w:val="00793A06"/>
    <w:rsid w:val="0079407A"/>
    <w:rsid w:val="00796D71"/>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4ECA"/>
    <w:rsid w:val="007D4EFF"/>
    <w:rsid w:val="007E0111"/>
    <w:rsid w:val="007E07DD"/>
    <w:rsid w:val="007E217C"/>
    <w:rsid w:val="007E317A"/>
    <w:rsid w:val="007E37F3"/>
    <w:rsid w:val="007E3B2C"/>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4494"/>
    <w:rsid w:val="00804708"/>
    <w:rsid w:val="00805A03"/>
    <w:rsid w:val="0080778D"/>
    <w:rsid w:val="00807C19"/>
    <w:rsid w:val="00810B5A"/>
    <w:rsid w:val="00810CBB"/>
    <w:rsid w:val="00811245"/>
    <w:rsid w:val="008116A2"/>
    <w:rsid w:val="00811A19"/>
    <w:rsid w:val="00811EAD"/>
    <w:rsid w:val="00811EF6"/>
    <w:rsid w:val="0081276C"/>
    <w:rsid w:val="00814CC8"/>
    <w:rsid w:val="008162AD"/>
    <w:rsid w:val="008163FB"/>
    <w:rsid w:val="00816432"/>
    <w:rsid w:val="00820885"/>
    <w:rsid w:val="00820E37"/>
    <w:rsid w:val="00820F59"/>
    <w:rsid w:val="008214DF"/>
    <w:rsid w:val="008216E4"/>
    <w:rsid w:val="00821B05"/>
    <w:rsid w:val="008230BB"/>
    <w:rsid w:val="0082523D"/>
    <w:rsid w:val="00826D34"/>
    <w:rsid w:val="00827673"/>
    <w:rsid w:val="008278F4"/>
    <w:rsid w:val="00827CAB"/>
    <w:rsid w:val="00827FCE"/>
    <w:rsid w:val="00830092"/>
    <w:rsid w:val="008321D9"/>
    <w:rsid w:val="008335C0"/>
    <w:rsid w:val="008340DF"/>
    <w:rsid w:val="00834E4C"/>
    <w:rsid w:val="00836086"/>
    <w:rsid w:val="00837C04"/>
    <w:rsid w:val="008432E9"/>
    <w:rsid w:val="0084405D"/>
    <w:rsid w:val="00844EFA"/>
    <w:rsid w:val="008459B0"/>
    <w:rsid w:val="00845E43"/>
    <w:rsid w:val="0084612C"/>
    <w:rsid w:val="00846364"/>
    <w:rsid w:val="00846DF8"/>
    <w:rsid w:val="00847EE4"/>
    <w:rsid w:val="0085096B"/>
    <w:rsid w:val="0085167C"/>
    <w:rsid w:val="008520B6"/>
    <w:rsid w:val="008529B7"/>
    <w:rsid w:val="00852C45"/>
    <w:rsid w:val="0085488E"/>
    <w:rsid w:val="00854E0E"/>
    <w:rsid w:val="00856275"/>
    <w:rsid w:val="008573E9"/>
    <w:rsid w:val="00860D5D"/>
    <w:rsid w:val="00860E66"/>
    <w:rsid w:val="00861337"/>
    <w:rsid w:val="008625C7"/>
    <w:rsid w:val="00862B31"/>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91F"/>
    <w:rsid w:val="008C7E5E"/>
    <w:rsid w:val="008D4B24"/>
    <w:rsid w:val="008D5260"/>
    <w:rsid w:val="008D5560"/>
    <w:rsid w:val="008D5F76"/>
    <w:rsid w:val="008D7682"/>
    <w:rsid w:val="008D7A45"/>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3006"/>
    <w:rsid w:val="009054EF"/>
    <w:rsid w:val="00907655"/>
    <w:rsid w:val="00907911"/>
    <w:rsid w:val="00910A15"/>
    <w:rsid w:val="0091199E"/>
    <w:rsid w:val="00913796"/>
    <w:rsid w:val="00913804"/>
    <w:rsid w:val="00913D31"/>
    <w:rsid w:val="00913E97"/>
    <w:rsid w:val="0091447D"/>
    <w:rsid w:val="00914D97"/>
    <w:rsid w:val="009151FD"/>
    <w:rsid w:val="00916A75"/>
    <w:rsid w:val="00916C5D"/>
    <w:rsid w:val="0091704D"/>
    <w:rsid w:val="009177D7"/>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677C"/>
    <w:rsid w:val="00977579"/>
    <w:rsid w:val="00981009"/>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7285"/>
    <w:rsid w:val="009A06FF"/>
    <w:rsid w:val="009A34F5"/>
    <w:rsid w:val="009A3C6E"/>
    <w:rsid w:val="009A4FE9"/>
    <w:rsid w:val="009A5020"/>
    <w:rsid w:val="009A5566"/>
    <w:rsid w:val="009A559A"/>
    <w:rsid w:val="009A59ED"/>
    <w:rsid w:val="009A5FCC"/>
    <w:rsid w:val="009A63CB"/>
    <w:rsid w:val="009A688F"/>
    <w:rsid w:val="009A72F2"/>
    <w:rsid w:val="009B0500"/>
    <w:rsid w:val="009B0EC1"/>
    <w:rsid w:val="009B2CDB"/>
    <w:rsid w:val="009B3237"/>
    <w:rsid w:val="009B59E4"/>
    <w:rsid w:val="009B715B"/>
    <w:rsid w:val="009C00C3"/>
    <w:rsid w:val="009C090A"/>
    <w:rsid w:val="009C1D2E"/>
    <w:rsid w:val="009C2022"/>
    <w:rsid w:val="009C2500"/>
    <w:rsid w:val="009C502D"/>
    <w:rsid w:val="009C7653"/>
    <w:rsid w:val="009D1988"/>
    <w:rsid w:val="009D1DF9"/>
    <w:rsid w:val="009D2EDE"/>
    <w:rsid w:val="009D428E"/>
    <w:rsid w:val="009D4546"/>
    <w:rsid w:val="009D4B36"/>
    <w:rsid w:val="009D7539"/>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2AD6"/>
    <w:rsid w:val="00A53038"/>
    <w:rsid w:val="00A533BA"/>
    <w:rsid w:val="00A5506A"/>
    <w:rsid w:val="00A56094"/>
    <w:rsid w:val="00A567BB"/>
    <w:rsid w:val="00A56934"/>
    <w:rsid w:val="00A611D1"/>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2B6E"/>
    <w:rsid w:val="00A82EEA"/>
    <w:rsid w:val="00A82F4D"/>
    <w:rsid w:val="00A839A4"/>
    <w:rsid w:val="00A84A36"/>
    <w:rsid w:val="00A84E65"/>
    <w:rsid w:val="00A84F77"/>
    <w:rsid w:val="00A85D29"/>
    <w:rsid w:val="00A90843"/>
    <w:rsid w:val="00A913AE"/>
    <w:rsid w:val="00A935FC"/>
    <w:rsid w:val="00A936B1"/>
    <w:rsid w:val="00A93CEE"/>
    <w:rsid w:val="00A94E56"/>
    <w:rsid w:val="00A963D7"/>
    <w:rsid w:val="00A967A0"/>
    <w:rsid w:val="00AA32CE"/>
    <w:rsid w:val="00AA4E24"/>
    <w:rsid w:val="00AA54DE"/>
    <w:rsid w:val="00AA5834"/>
    <w:rsid w:val="00AA5D28"/>
    <w:rsid w:val="00AA73C6"/>
    <w:rsid w:val="00AB160F"/>
    <w:rsid w:val="00AB1760"/>
    <w:rsid w:val="00AB1CF6"/>
    <w:rsid w:val="00AB3020"/>
    <w:rsid w:val="00AB3324"/>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802"/>
    <w:rsid w:val="00AD2145"/>
    <w:rsid w:val="00AD25CC"/>
    <w:rsid w:val="00AD2BE9"/>
    <w:rsid w:val="00AD316F"/>
    <w:rsid w:val="00AD41F3"/>
    <w:rsid w:val="00AD5BAC"/>
    <w:rsid w:val="00AD60DD"/>
    <w:rsid w:val="00AD65CD"/>
    <w:rsid w:val="00AD65EA"/>
    <w:rsid w:val="00AD71CC"/>
    <w:rsid w:val="00AD7392"/>
    <w:rsid w:val="00AD7FBC"/>
    <w:rsid w:val="00AE0AF8"/>
    <w:rsid w:val="00AE16FB"/>
    <w:rsid w:val="00AE3604"/>
    <w:rsid w:val="00AE4C53"/>
    <w:rsid w:val="00AF00E9"/>
    <w:rsid w:val="00AF3CDC"/>
    <w:rsid w:val="00AF3D85"/>
    <w:rsid w:val="00AF4F53"/>
    <w:rsid w:val="00AF5756"/>
    <w:rsid w:val="00AF5E1B"/>
    <w:rsid w:val="00AF65FB"/>
    <w:rsid w:val="00AF6C95"/>
    <w:rsid w:val="00B00BF2"/>
    <w:rsid w:val="00B00F4B"/>
    <w:rsid w:val="00B0182A"/>
    <w:rsid w:val="00B02032"/>
    <w:rsid w:val="00B02173"/>
    <w:rsid w:val="00B02BC2"/>
    <w:rsid w:val="00B030B2"/>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59B"/>
    <w:rsid w:val="00B470B6"/>
    <w:rsid w:val="00B513C5"/>
    <w:rsid w:val="00B51CCC"/>
    <w:rsid w:val="00B52490"/>
    <w:rsid w:val="00B529F8"/>
    <w:rsid w:val="00B531EF"/>
    <w:rsid w:val="00B54489"/>
    <w:rsid w:val="00B555ED"/>
    <w:rsid w:val="00B56774"/>
    <w:rsid w:val="00B56A51"/>
    <w:rsid w:val="00B601D9"/>
    <w:rsid w:val="00B627BD"/>
    <w:rsid w:val="00B655A2"/>
    <w:rsid w:val="00B65ADD"/>
    <w:rsid w:val="00B65ECB"/>
    <w:rsid w:val="00B66DCC"/>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58"/>
    <w:rsid w:val="00B90D77"/>
    <w:rsid w:val="00B91461"/>
    <w:rsid w:val="00B919D0"/>
    <w:rsid w:val="00B92669"/>
    <w:rsid w:val="00B93F11"/>
    <w:rsid w:val="00B95D22"/>
    <w:rsid w:val="00B96181"/>
    <w:rsid w:val="00B97DD4"/>
    <w:rsid w:val="00BA4AAE"/>
    <w:rsid w:val="00BA530A"/>
    <w:rsid w:val="00BA5DC2"/>
    <w:rsid w:val="00BA6C19"/>
    <w:rsid w:val="00BA77EF"/>
    <w:rsid w:val="00BA7C14"/>
    <w:rsid w:val="00BB065C"/>
    <w:rsid w:val="00BB0C3A"/>
    <w:rsid w:val="00BB525E"/>
    <w:rsid w:val="00BB53C5"/>
    <w:rsid w:val="00BB6F5D"/>
    <w:rsid w:val="00BB7928"/>
    <w:rsid w:val="00BC02A9"/>
    <w:rsid w:val="00BC08C8"/>
    <w:rsid w:val="00BC2F5E"/>
    <w:rsid w:val="00BC4278"/>
    <w:rsid w:val="00BC4456"/>
    <w:rsid w:val="00BC4FE4"/>
    <w:rsid w:val="00BC5E8D"/>
    <w:rsid w:val="00BC6193"/>
    <w:rsid w:val="00BC6219"/>
    <w:rsid w:val="00BC7CDC"/>
    <w:rsid w:val="00BC7D5B"/>
    <w:rsid w:val="00BD0298"/>
    <w:rsid w:val="00BD2FBB"/>
    <w:rsid w:val="00BD3C05"/>
    <w:rsid w:val="00BD41DC"/>
    <w:rsid w:val="00BD573F"/>
    <w:rsid w:val="00BD6719"/>
    <w:rsid w:val="00BD6FE5"/>
    <w:rsid w:val="00BD7E8A"/>
    <w:rsid w:val="00BE0403"/>
    <w:rsid w:val="00BE0723"/>
    <w:rsid w:val="00BE0FC3"/>
    <w:rsid w:val="00BE2400"/>
    <w:rsid w:val="00BE4854"/>
    <w:rsid w:val="00BE5B2E"/>
    <w:rsid w:val="00BF015F"/>
    <w:rsid w:val="00BF0A44"/>
    <w:rsid w:val="00BF193E"/>
    <w:rsid w:val="00BF3ED0"/>
    <w:rsid w:val="00BF63D6"/>
    <w:rsid w:val="00BF778A"/>
    <w:rsid w:val="00C026E5"/>
    <w:rsid w:val="00C03154"/>
    <w:rsid w:val="00C03532"/>
    <w:rsid w:val="00C0444D"/>
    <w:rsid w:val="00C04B24"/>
    <w:rsid w:val="00C04C51"/>
    <w:rsid w:val="00C05A0C"/>
    <w:rsid w:val="00C0648A"/>
    <w:rsid w:val="00C1208C"/>
    <w:rsid w:val="00C12159"/>
    <w:rsid w:val="00C1376A"/>
    <w:rsid w:val="00C13A44"/>
    <w:rsid w:val="00C13C77"/>
    <w:rsid w:val="00C13DE6"/>
    <w:rsid w:val="00C1569D"/>
    <w:rsid w:val="00C15A3D"/>
    <w:rsid w:val="00C22FF6"/>
    <w:rsid w:val="00C24344"/>
    <w:rsid w:val="00C24E97"/>
    <w:rsid w:val="00C25229"/>
    <w:rsid w:val="00C2740E"/>
    <w:rsid w:val="00C2763E"/>
    <w:rsid w:val="00C27C24"/>
    <w:rsid w:val="00C342B7"/>
    <w:rsid w:val="00C3546D"/>
    <w:rsid w:val="00C3583F"/>
    <w:rsid w:val="00C360B1"/>
    <w:rsid w:val="00C36CD4"/>
    <w:rsid w:val="00C3715E"/>
    <w:rsid w:val="00C41081"/>
    <w:rsid w:val="00C411A2"/>
    <w:rsid w:val="00C41911"/>
    <w:rsid w:val="00C430A0"/>
    <w:rsid w:val="00C432C5"/>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528"/>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71A7"/>
    <w:rsid w:val="00C87658"/>
    <w:rsid w:val="00C8767C"/>
    <w:rsid w:val="00C8799A"/>
    <w:rsid w:val="00C9048A"/>
    <w:rsid w:val="00C906DB"/>
    <w:rsid w:val="00C93276"/>
    <w:rsid w:val="00C97509"/>
    <w:rsid w:val="00C97CA7"/>
    <w:rsid w:val="00CA1B08"/>
    <w:rsid w:val="00CA217B"/>
    <w:rsid w:val="00CA2AC6"/>
    <w:rsid w:val="00CA3FF9"/>
    <w:rsid w:val="00CA456A"/>
    <w:rsid w:val="00CA513F"/>
    <w:rsid w:val="00CA5408"/>
    <w:rsid w:val="00CA5414"/>
    <w:rsid w:val="00CA6EF9"/>
    <w:rsid w:val="00CA7061"/>
    <w:rsid w:val="00CA7C3A"/>
    <w:rsid w:val="00CB006F"/>
    <w:rsid w:val="00CB10EF"/>
    <w:rsid w:val="00CB2049"/>
    <w:rsid w:val="00CB5365"/>
    <w:rsid w:val="00CB5802"/>
    <w:rsid w:val="00CB73FF"/>
    <w:rsid w:val="00CB7F73"/>
    <w:rsid w:val="00CC0939"/>
    <w:rsid w:val="00CC1DEE"/>
    <w:rsid w:val="00CC2F73"/>
    <w:rsid w:val="00CC3243"/>
    <w:rsid w:val="00CC3AC9"/>
    <w:rsid w:val="00CC3F86"/>
    <w:rsid w:val="00CC4DBF"/>
    <w:rsid w:val="00CC53FB"/>
    <w:rsid w:val="00CC687B"/>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86F"/>
    <w:rsid w:val="00CE4BA0"/>
    <w:rsid w:val="00CE582D"/>
    <w:rsid w:val="00CE588E"/>
    <w:rsid w:val="00CE5F87"/>
    <w:rsid w:val="00CE71A7"/>
    <w:rsid w:val="00CE7A4D"/>
    <w:rsid w:val="00CF0BCD"/>
    <w:rsid w:val="00CF1CD7"/>
    <w:rsid w:val="00CF28F8"/>
    <w:rsid w:val="00CF2C95"/>
    <w:rsid w:val="00CF35BA"/>
    <w:rsid w:val="00CF5759"/>
    <w:rsid w:val="00CF6F51"/>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564E"/>
    <w:rsid w:val="00D15BBD"/>
    <w:rsid w:val="00D1698F"/>
    <w:rsid w:val="00D210E7"/>
    <w:rsid w:val="00D24138"/>
    <w:rsid w:val="00D25768"/>
    <w:rsid w:val="00D2630B"/>
    <w:rsid w:val="00D26569"/>
    <w:rsid w:val="00D312BA"/>
    <w:rsid w:val="00D32090"/>
    <w:rsid w:val="00D320EE"/>
    <w:rsid w:val="00D3262E"/>
    <w:rsid w:val="00D32CF9"/>
    <w:rsid w:val="00D338BB"/>
    <w:rsid w:val="00D35D94"/>
    <w:rsid w:val="00D37652"/>
    <w:rsid w:val="00D37918"/>
    <w:rsid w:val="00D40BE1"/>
    <w:rsid w:val="00D41605"/>
    <w:rsid w:val="00D42048"/>
    <w:rsid w:val="00D42142"/>
    <w:rsid w:val="00D4404F"/>
    <w:rsid w:val="00D45BD8"/>
    <w:rsid w:val="00D45F29"/>
    <w:rsid w:val="00D46A73"/>
    <w:rsid w:val="00D46F5B"/>
    <w:rsid w:val="00D471B3"/>
    <w:rsid w:val="00D55979"/>
    <w:rsid w:val="00D56F6F"/>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6BFD"/>
    <w:rsid w:val="00DA4C16"/>
    <w:rsid w:val="00DA5225"/>
    <w:rsid w:val="00DA6021"/>
    <w:rsid w:val="00DA6280"/>
    <w:rsid w:val="00DA77F1"/>
    <w:rsid w:val="00DB1468"/>
    <w:rsid w:val="00DB19F7"/>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FD"/>
    <w:rsid w:val="00DE35C6"/>
    <w:rsid w:val="00DE5499"/>
    <w:rsid w:val="00DE5C19"/>
    <w:rsid w:val="00DE6D09"/>
    <w:rsid w:val="00DF1FEF"/>
    <w:rsid w:val="00DF2679"/>
    <w:rsid w:val="00DF42E9"/>
    <w:rsid w:val="00DF5452"/>
    <w:rsid w:val="00DF6246"/>
    <w:rsid w:val="00E01464"/>
    <w:rsid w:val="00E01F03"/>
    <w:rsid w:val="00E04957"/>
    <w:rsid w:val="00E04C88"/>
    <w:rsid w:val="00E0507D"/>
    <w:rsid w:val="00E06289"/>
    <w:rsid w:val="00E0631F"/>
    <w:rsid w:val="00E0651B"/>
    <w:rsid w:val="00E138D2"/>
    <w:rsid w:val="00E14131"/>
    <w:rsid w:val="00E14620"/>
    <w:rsid w:val="00E17658"/>
    <w:rsid w:val="00E17A08"/>
    <w:rsid w:val="00E17CA7"/>
    <w:rsid w:val="00E2091B"/>
    <w:rsid w:val="00E25C22"/>
    <w:rsid w:val="00E311D9"/>
    <w:rsid w:val="00E31A0A"/>
    <w:rsid w:val="00E35CE3"/>
    <w:rsid w:val="00E36D54"/>
    <w:rsid w:val="00E42308"/>
    <w:rsid w:val="00E43A17"/>
    <w:rsid w:val="00E43F56"/>
    <w:rsid w:val="00E47FEC"/>
    <w:rsid w:val="00E50AA7"/>
    <w:rsid w:val="00E50F3A"/>
    <w:rsid w:val="00E51A21"/>
    <w:rsid w:val="00E560AF"/>
    <w:rsid w:val="00E624EC"/>
    <w:rsid w:val="00E62BA7"/>
    <w:rsid w:val="00E63284"/>
    <w:rsid w:val="00E63691"/>
    <w:rsid w:val="00E63B4E"/>
    <w:rsid w:val="00E64093"/>
    <w:rsid w:val="00E64DA7"/>
    <w:rsid w:val="00E65576"/>
    <w:rsid w:val="00E657B9"/>
    <w:rsid w:val="00E65D4D"/>
    <w:rsid w:val="00E67563"/>
    <w:rsid w:val="00E705C5"/>
    <w:rsid w:val="00E705D8"/>
    <w:rsid w:val="00E713B2"/>
    <w:rsid w:val="00E719CC"/>
    <w:rsid w:val="00E72AF7"/>
    <w:rsid w:val="00E738A1"/>
    <w:rsid w:val="00E749BF"/>
    <w:rsid w:val="00E74D80"/>
    <w:rsid w:val="00E74E09"/>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2BDF"/>
    <w:rsid w:val="00EA36F7"/>
    <w:rsid w:val="00EA553D"/>
    <w:rsid w:val="00EA57A8"/>
    <w:rsid w:val="00EA5D53"/>
    <w:rsid w:val="00EA6772"/>
    <w:rsid w:val="00EA7A1B"/>
    <w:rsid w:val="00EB0443"/>
    <w:rsid w:val="00EB10B4"/>
    <w:rsid w:val="00EB36ED"/>
    <w:rsid w:val="00EB3800"/>
    <w:rsid w:val="00EB6731"/>
    <w:rsid w:val="00EB6FAC"/>
    <w:rsid w:val="00EB7626"/>
    <w:rsid w:val="00EB7724"/>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603C"/>
    <w:rsid w:val="00F06BBB"/>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AA9"/>
    <w:rsid w:val="00F27ADE"/>
    <w:rsid w:val="00F31442"/>
    <w:rsid w:val="00F32B55"/>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3515"/>
    <w:rsid w:val="00F73A20"/>
    <w:rsid w:val="00F73EE7"/>
    <w:rsid w:val="00F756FC"/>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815"/>
    <w:rsid w:val="00FA4FE4"/>
    <w:rsid w:val="00FA5567"/>
    <w:rsid w:val="00FA5712"/>
    <w:rsid w:val="00FA5B97"/>
    <w:rsid w:val="00FA66F5"/>
    <w:rsid w:val="00FA6C10"/>
    <w:rsid w:val="00FB0A81"/>
    <w:rsid w:val="00FB0FE5"/>
    <w:rsid w:val="00FB1072"/>
    <w:rsid w:val="00FB19E9"/>
    <w:rsid w:val="00FB34AF"/>
    <w:rsid w:val="00FB40B0"/>
    <w:rsid w:val="00FB5013"/>
    <w:rsid w:val="00FB5DBC"/>
    <w:rsid w:val="00FB5F2F"/>
    <w:rsid w:val="00FB6251"/>
    <w:rsid w:val="00FB65C3"/>
    <w:rsid w:val="00FB6861"/>
    <w:rsid w:val="00FB6DFD"/>
    <w:rsid w:val="00FC24FD"/>
    <w:rsid w:val="00FC27CD"/>
    <w:rsid w:val="00FC41A6"/>
    <w:rsid w:val="00FC4226"/>
    <w:rsid w:val="00FC4710"/>
    <w:rsid w:val="00FC574A"/>
    <w:rsid w:val="00FC7A7B"/>
    <w:rsid w:val="00FD0DAA"/>
    <w:rsid w:val="00FD18F6"/>
    <w:rsid w:val="00FD1CE5"/>
    <w:rsid w:val="00FD1D82"/>
    <w:rsid w:val="00FD2E8E"/>
    <w:rsid w:val="00FD3354"/>
    <w:rsid w:val="00FD369D"/>
    <w:rsid w:val="00FD4366"/>
    <w:rsid w:val="00FD4840"/>
    <w:rsid w:val="00FD4A09"/>
    <w:rsid w:val="00FD4CED"/>
    <w:rsid w:val="00FD4EB9"/>
    <w:rsid w:val="00FD552F"/>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2BFF"/>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styleId="af5">
    <w:name w:val="Unresolved Mention"/>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43065961">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69431448">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4178043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03293655">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45193580">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123116">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4013654">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46051042">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19784245">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785">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67232532">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2850677">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716204697">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78862538">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48577038">
      <w:bodyDiv w:val="1"/>
      <w:marLeft w:val="0"/>
      <w:marRight w:val="0"/>
      <w:marTop w:val="0"/>
      <w:marBottom w:val="0"/>
      <w:divBdr>
        <w:top w:val="none" w:sz="0" w:space="0" w:color="auto"/>
        <w:left w:val="none" w:sz="0" w:space="0" w:color="auto"/>
        <w:bottom w:val="none" w:sz="0" w:space="0" w:color="auto"/>
        <w:right w:val="none" w:sz="0" w:space="0" w:color="auto"/>
      </w:divBdr>
    </w:div>
    <w:div w:id="1064640983">
      <w:bodyDiv w:val="1"/>
      <w:marLeft w:val="0"/>
      <w:marRight w:val="0"/>
      <w:marTop w:val="0"/>
      <w:marBottom w:val="0"/>
      <w:divBdr>
        <w:top w:val="none" w:sz="0" w:space="0" w:color="auto"/>
        <w:left w:val="none" w:sz="0" w:space="0" w:color="auto"/>
        <w:bottom w:val="none" w:sz="0" w:space="0" w:color="auto"/>
        <w:right w:val="none" w:sz="0" w:space="0" w:color="auto"/>
      </w:divBdr>
    </w:div>
    <w:div w:id="1080374885">
      <w:bodyDiv w:val="1"/>
      <w:marLeft w:val="0"/>
      <w:marRight w:val="0"/>
      <w:marTop w:val="0"/>
      <w:marBottom w:val="0"/>
      <w:divBdr>
        <w:top w:val="none" w:sz="0" w:space="0" w:color="auto"/>
        <w:left w:val="none" w:sz="0" w:space="0" w:color="auto"/>
        <w:bottom w:val="none" w:sz="0" w:space="0" w:color="auto"/>
        <w:right w:val="none" w:sz="0" w:space="0" w:color="auto"/>
      </w:divBdr>
    </w:div>
    <w:div w:id="1083530990">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00835899">
      <w:bodyDiv w:val="1"/>
      <w:marLeft w:val="0"/>
      <w:marRight w:val="0"/>
      <w:marTop w:val="0"/>
      <w:marBottom w:val="0"/>
      <w:divBdr>
        <w:top w:val="none" w:sz="0" w:space="0" w:color="auto"/>
        <w:left w:val="none" w:sz="0" w:space="0" w:color="auto"/>
        <w:bottom w:val="none" w:sz="0" w:space="0" w:color="auto"/>
        <w:right w:val="none" w:sz="0" w:space="0" w:color="auto"/>
      </w:divBdr>
    </w:div>
    <w:div w:id="1117915038">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34664749">
      <w:bodyDiv w:val="1"/>
      <w:marLeft w:val="0"/>
      <w:marRight w:val="0"/>
      <w:marTop w:val="0"/>
      <w:marBottom w:val="0"/>
      <w:divBdr>
        <w:top w:val="none" w:sz="0" w:space="0" w:color="auto"/>
        <w:left w:val="none" w:sz="0" w:space="0" w:color="auto"/>
        <w:bottom w:val="none" w:sz="0" w:space="0" w:color="auto"/>
        <w:right w:val="none" w:sz="0" w:space="0" w:color="auto"/>
      </w:divBdr>
    </w:div>
    <w:div w:id="1237743563">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5917132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78442614">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73650295">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8649200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393893515">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42725337">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463502439">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3959059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1893400">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27588231">
      <w:bodyDiv w:val="1"/>
      <w:marLeft w:val="0"/>
      <w:marRight w:val="0"/>
      <w:marTop w:val="0"/>
      <w:marBottom w:val="0"/>
      <w:divBdr>
        <w:top w:val="none" w:sz="0" w:space="0" w:color="auto"/>
        <w:left w:val="none" w:sz="0" w:space="0" w:color="auto"/>
        <w:bottom w:val="none" w:sz="0" w:space="0" w:color="auto"/>
        <w:right w:val="none" w:sz="0" w:space="0" w:color="auto"/>
      </w:divBdr>
    </w:div>
    <w:div w:id="1639724075">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2142144">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12530941">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265686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211885">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31832856">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news.cn/politics/leaders/2023-11/06/c_1129959604.htm" TargetMode="External"/><Relationship Id="rId26" Type="http://schemas.openxmlformats.org/officeDocument/2006/relationships/hyperlink" Target="http://www.qstheory.cn/dukan/qs/2023-11/30/c_1129998594.htm" TargetMode="Externa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ews.cn/politics/leaders/2023-11/28/c_1129996975.htm"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ews.cn/politics/leaders/2023-11/08/c_1129963877.htm" TargetMode="External"/><Relationship Id="rId20" Type="http://schemas.openxmlformats.org/officeDocument/2006/relationships/hyperlink" Target="http://www.news.cn/politics/leaders/2023-11/18/c_1129981830.htm" TargetMode="External"/><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qstheory.cn/dukan/qs/2023-11/15/c_1129973727.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www.71.cn/2023/0913/1209406.shtml" TargetMode="External"/><Relationship Id="rId10" Type="http://schemas.openxmlformats.org/officeDocument/2006/relationships/hyperlink" Target="http://www.news.cn/politics/leaders/2023-11/07/c_1129963185.htm" TargetMode="External"/><Relationship Id="rId19" Type="http://schemas.openxmlformats.org/officeDocument/2006/relationships/image" Target="media/image6.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news.cn/politics/leaders/2023-11/30/c_1130001743.htm" TargetMode="External"/><Relationship Id="rId22" Type="http://schemas.openxmlformats.org/officeDocument/2006/relationships/hyperlink" Target="https://www.beijing.gov.cn/ywdt/hyxx/sw/202311/t20231130_3328487.html" TargetMode="External"/><Relationship Id="rId27" Type="http://schemas.openxmlformats.org/officeDocument/2006/relationships/image" Target="media/image10.jpeg"/><Relationship Id="rId30" Type="http://schemas.openxmlformats.org/officeDocument/2006/relationships/hyperlink" Target="http://www.71.cn/2023/1010/1211099.shtml" TargetMode="External"/><Relationship Id="rId8" Type="http://schemas.openxmlformats.org/officeDocument/2006/relationships/hyperlink" Target="http://www.news.cn/politics/leaders/2023-11/10/c_112996953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976C-813C-46C3-95CB-1B50BBB2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6475</TotalTime>
  <Pages>4</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涛 丁</cp:lastModifiedBy>
  <cp:revision>1002</cp:revision>
  <cp:lastPrinted>2022-04-26T07:54:00Z</cp:lastPrinted>
  <dcterms:created xsi:type="dcterms:W3CDTF">2022-04-26T07:55:00Z</dcterms:created>
  <dcterms:modified xsi:type="dcterms:W3CDTF">2023-12-04T01:01:00Z</dcterms:modified>
</cp:coreProperties>
</file>