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附件1：</w:t>
      </w:r>
    </w:p>
    <w:p w:rsidR="007D1E78" w:rsidRPr="00C144CC" w:rsidRDefault="007D1E78" w:rsidP="007D1E78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C144CC">
        <w:rPr>
          <w:rFonts w:ascii="方正小标宋简体" w:eastAsia="方正小标宋简体" w:hint="eastAsia"/>
          <w:bCs/>
          <w:sz w:val="44"/>
          <w:szCs w:val="44"/>
        </w:rPr>
        <w:t>北京工商大学</w:t>
      </w:r>
      <w:proofErr w:type="gramStart"/>
      <w:r w:rsidR="008E3A6C">
        <w:rPr>
          <w:rFonts w:ascii="方正小标宋简体" w:eastAsia="方正小标宋简体" w:hint="eastAsia"/>
          <w:bCs/>
          <w:sz w:val="44"/>
          <w:szCs w:val="44"/>
        </w:rPr>
        <w:t>阜</w:t>
      </w:r>
      <w:proofErr w:type="gramEnd"/>
      <w:r w:rsidR="008E3A6C">
        <w:rPr>
          <w:rFonts w:ascii="方正小标宋简体" w:eastAsia="方正小标宋简体" w:hint="eastAsia"/>
          <w:bCs/>
          <w:sz w:val="44"/>
          <w:szCs w:val="44"/>
        </w:rPr>
        <w:t>成路</w:t>
      </w:r>
      <w:r w:rsidRPr="00C144CC">
        <w:rPr>
          <w:rFonts w:ascii="方正小标宋简体" w:eastAsia="方正小标宋简体" w:hint="eastAsia"/>
          <w:bCs/>
          <w:sz w:val="44"/>
          <w:szCs w:val="44"/>
        </w:rPr>
        <w:t>校区</w:t>
      </w:r>
    </w:p>
    <w:p w:rsidR="007D1E78" w:rsidRPr="00C144CC" w:rsidRDefault="008E3A6C" w:rsidP="007D1E78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学生</w:t>
      </w:r>
      <w:proofErr w:type="gramStart"/>
      <w:r>
        <w:rPr>
          <w:rFonts w:ascii="方正小标宋简体" w:eastAsia="方正小标宋简体" w:hint="eastAsia"/>
          <w:bCs/>
          <w:sz w:val="44"/>
          <w:szCs w:val="44"/>
        </w:rPr>
        <w:t>公寓</w:t>
      </w:r>
      <w:r w:rsidR="007D1E78">
        <w:rPr>
          <w:rFonts w:ascii="方正小标宋简体" w:eastAsia="方正小标宋简体" w:hint="eastAsia"/>
          <w:bCs/>
          <w:sz w:val="44"/>
          <w:szCs w:val="44"/>
        </w:rPr>
        <w:t>消防</w:t>
      </w:r>
      <w:proofErr w:type="gramEnd"/>
      <w:r w:rsidR="007D1E78" w:rsidRPr="00C144CC">
        <w:rPr>
          <w:rFonts w:ascii="方正小标宋简体" w:eastAsia="方正小标宋简体" w:hint="eastAsia"/>
          <w:bCs/>
          <w:sz w:val="44"/>
          <w:szCs w:val="44"/>
        </w:rPr>
        <w:t>安全疏散演习实施方案</w:t>
      </w:r>
    </w:p>
    <w:p w:rsidR="007D1E78" w:rsidRPr="008E3A6C" w:rsidRDefault="007D1E78" w:rsidP="007D1E78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D1E78" w:rsidRDefault="007D1E78" w:rsidP="007D1E7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A7F59">
        <w:rPr>
          <w:rFonts w:ascii="仿宋_GB2312" w:eastAsia="仿宋_GB2312" w:hint="eastAsia"/>
          <w:sz w:val="32"/>
          <w:szCs w:val="32"/>
        </w:rPr>
        <w:t>为进一步做好</w:t>
      </w:r>
      <w:proofErr w:type="gramStart"/>
      <w:r w:rsidRPr="00FA7F59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消防</w:t>
      </w:r>
      <w:proofErr w:type="gramEnd"/>
      <w:r w:rsidRPr="00FA7F59">
        <w:rPr>
          <w:rFonts w:ascii="仿宋_GB2312" w:eastAsia="仿宋_GB2312" w:hint="eastAsia"/>
          <w:sz w:val="32"/>
          <w:szCs w:val="32"/>
        </w:rPr>
        <w:t>安全工作，增强师生员工消防安全意识，提高师生员工安全防范及自救能力，针对</w:t>
      </w:r>
      <w:r>
        <w:rPr>
          <w:rFonts w:ascii="仿宋_GB2312" w:eastAsia="仿宋_GB2312" w:hint="eastAsia"/>
          <w:sz w:val="32"/>
          <w:szCs w:val="32"/>
        </w:rPr>
        <w:t>学校</w:t>
      </w:r>
      <w:r w:rsidRPr="00FA7F59">
        <w:rPr>
          <w:rFonts w:ascii="仿宋_GB2312" w:eastAsia="仿宋_GB2312" w:hint="eastAsia"/>
          <w:sz w:val="32"/>
          <w:szCs w:val="32"/>
        </w:rPr>
        <w:t>学生公寓和人员聚集场所的特点，依照《中华人民共和国消防法》、</w:t>
      </w:r>
      <w:r w:rsidRPr="0087651C">
        <w:rPr>
          <w:rFonts w:ascii="仿宋_GB2312" w:eastAsia="仿宋_GB2312" w:hint="eastAsia"/>
          <w:sz w:val="32"/>
          <w:szCs w:val="32"/>
        </w:rPr>
        <w:t>《</w:t>
      </w:r>
      <w:r w:rsidR="0087651C" w:rsidRPr="0087651C">
        <w:rPr>
          <w:rFonts w:ascii="仿宋_GB2312" w:eastAsia="仿宋_GB2312" w:hint="eastAsia"/>
          <w:sz w:val="32"/>
          <w:szCs w:val="32"/>
        </w:rPr>
        <w:t>北京市单位消防安全主体责任规定</w:t>
      </w:r>
      <w:r w:rsidRPr="0087651C">
        <w:rPr>
          <w:rFonts w:ascii="仿宋_GB2312" w:eastAsia="仿宋_GB2312" w:hint="eastAsia"/>
          <w:sz w:val="32"/>
          <w:szCs w:val="32"/>
        </w:rPr>
        <w:t>》、《高等学校消防安全管理规定》</w:t>
      </w:r>
      <w:r w:rsidRPr="00FA7F59">
        <w:rPr>
          <w:rFonts w:ascii="仿宋_GB2312" w:eastAsia="仿宋_GB2312" w:hint="eastAsia"/>
          <w:sz w:val="32"/>
          <w:szCs w:val="32"/>
        </w:rPr>
        <w:t>、《北京工商大学</w:t>
      </w:r>
      <w:r>
        <w:rPr>
          <w:rFonts w:ascii="仿宋_GB2312" w:eastAsia="仿宋_GB2312" w:hint="eastAsia"/>
          <w:sz w:val="32"/>
          <w:szCs w:val="32"/>
        </w:rPr>
        <w:t>消防安全管理基本规范</w:t>
      </w:r>
      <w:r w:rsidRPr="00FA7F59">
        <w:rPr>
          <w:rFonts w:ascii="仿宋_GB2312" w:eastAsia="仿宋_GB2312" w:hint="eastAsia"/>
          <w:sz w:val="32"/>
          <w:szCs w:val="32"/>
        </w:rPr>
        <w:t>》、《北京工商大学突发事件总体应急管理预案》等文件精神，</w:t>
      </w:r>
      <w:r>
        <w:rPr>
          <w:rFonts w:ascii="仿宋_GB2312" w:eastAsia="仿宋_GB2312" w:hint="eastAsia"/>
          <w:sz w:val="32"/>
          <w:szCs w:val="32"/>
        </w:rPr>
        <w:t>拟于</w:t>
      </w:r>
      <w:r w:rsidR="0087651C"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 w:rsidR="0087651C">
        <w:rPr>
          <w:rFonts w:ascii="仿宋_GB2312" w:eastAsia="仿宋_GB2312" w:hint="eastAsia"/>
          <w:sz w:val="32"/>
          <w:szCs w:val="32"/>
        </w:rPr>
        <w:t>上</w:t>
      </w:r>
      <w:r>
        <w:rPr>
          <w:rFonts w:ascii="仿宋_GB2312" w:eastAsia="仿宋_GB2312" w:hint="eastAsia"/>
          <w:sz w:val="32"/>
          <w:szCs w:val="32"/>
        </w:rPr>
        <w:t>旬</w:t>
      </w:r>
      <w:r w:rsidRPr="00FA7F59"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部分学生进行消防安全</w:t>
      </w:r>
      <w:r w:rsidRPr="00FA7F59">
        <w:rPr>
          <w:rFonts w:ascii="仿宋_GB2312" w:eastAsia="仿宋_GB2312" w:hint="eastAsia"/>
          <w:sz w:val="32"/>
          <w:szCs w:val="32"/>
        </w:rPr>
        <w:t>疏散演习。为确保演习安全、有序、顺利进行，特制定安全疏散演习方案如下：</w:t>
      </w:r>
    </w:p>
    <w:p w:rsidR="007D1E78" w:rsidRPr="004C58A8" w:rsidRDefault="004C58A8" w:rsidP="004C58A8">
      <w:pPr>
        <w:tabs>
          <w:tab w:val="left" w:pos="1134"/>
          <w:tab w:val="left" w:pos="1418"/>
        </w:tabs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</w:t>
      </w:r>
      <w:r w:rsidR="007D1E78" w:rsidRPr="004C58A8">
        <w:rPr>
          <w:rFonts w:ascii="黑体" w:eastAsia="黑体" w:hAnsi="黑体" w:hint="eastAsia"/>
          <w:b/>
          <w:sz w:val="32"/>
          <w:szCs w:val="32"/>
        </w:rPr>
        <w:t>组织领导</w:t>
      </w:r>
    </w:p>
    <w:p w:rsidR="007D1E78" w:rsidRPr="00EF13FA" w:rsidRDefault="007D1E78" w:rsidP="007D1E78">
      <w:pPr>
        <w:ind w:firstLine="645"/>
        <w:rPr>
          <w:rFonts w:ascii="仿宋_GB2312" w:eastAsia="仿宋_GB2312" w:hAnsi="楷体"/>
          <w:sz w:val="32"/>
          <w:szCs w:val="32"/>
        </w:rPr>
      </w:pPr>
      <w:r w:rsidRPr="00EF13FA">
        <w:rPr>
          <w:rFonts w:ascii="仿宋_GB2312" w:eastAsia="仿宋_GB2312" w:hAnsi="楷体" w:hint="eastAsia"/>
          <w:sz w:val="32"/>
          <w:szCs w:val="32"/>
        </w:rPr>
        <w:t>总指挥：</w:t>
      </w:r>
      <w:r w:rsidR="00E31400">
        <w:rPr>
          <w:rFonts w:ascii="仿宋_GB2312" w:eastAsia="仿宋_GB2312" w:hAnsi="楷体" w:hint="eastAsia"/>
          <w:sz w:val="32"/>
          <w:szCs w:val="32"/>
        </w:rPr>
        <w:t>学校</w:t>
      </w:r>
      <w:r w:rsidR="00F07A99">
        <w:rPr>
          <w:rFonts w:ascii="仿宋_GB2312" w:eastAsia="仿宋_GB2312" w:hAnsi="楷体" w:hint="eastAsia"/>
          <w:sz w:val="32"/>
          <w:szCs w:val="32"/>
        </w:rPr>
        <w:t xml:space="preserve"> </w:t>
      </w:r>
      <w:r w:rsidR="00B96492">
        <w:rPr>
          <w:rFonts w:ascii="仿宋_GB2312" w:eastAsia="仿宋_GB2312" w:hAnsi="楷体" w:hint="eastAsia"/>
          <w:sz w:val="32"/>
          <w:szCs w:val="32"/>
        </w:rPr>
        <w:t>李</w:t>
      </w:r>
      <w:proofErr w:type="gramStart"/>
      <w:r w:rsidR="00B96492">
        <w:rPr>
          <w:rFonts w:ascii="仿宋_GB2312" w:eastAsia="仿宋_GB2312" w:hAnsi="楷体" w:hint="eastAsia"/>
          <w:sz w:val="32"/>
          <w:szCs w:val="32"/>
        </w:rPr>
        <w:t>中奇副书记</w:t>
      </w:r>
      <w:proofErr w:type="gramEnd"/>
      <w:r w:rsidR="00E31400">
        <w:rPr>
          <w:rFonts w:ascii="仿宋_GB2312" w:eastAsia="仿宋_GB2312" w:hAnsi="楷体" w:hint="eastAsia"/>
          <w:sz w:val="32"/>
          <w:szCs w:val="32"/>
        </w:rPr>
        <w:t>。</w:t>
      </w:r>
    </w:p>
    <w:p w:rsidR="007D1E78" w:rsidRPr="00EF13FA" w:rsidRDefault="007D1E78" w:rsidP="007D1E78">
      <w:pPr>
        <w:ind w:firstLine="645"/>
        <w:rPr>
          <w:rFonts w:ascii="仿宋_GB2312" w:eastAsia="仿宋_GB2312" w:hAnsi="楷体"/>
          <w:sz w:val="32"/>
          <w:szCs w:val="32"/>
        </w:rPr>
      </w:pPr>
      <w:r w:rsidRPr="00EF13FA">
        <w:rPr>
          <w:rFonts w:ascii="仿宋_GB2312" w:eastAsia="仿宋_GB2312" w:hAnsi="楷体" w:hint="eastAsia"/>
          <w:sz w:val="32"/>
          <w:szCs w:val="32"/>
        </w:rPr>
        <w:t>副总指挥：</w:t>
      </w:r>
      <w:r w:rsidR="00E31400">
        <w:rPr>
          <w:rFonts w:ascii="仿宋_GB2312" w:eastAsia="仿宋_GB2312" w:hAnsi="楷体" w:hint="eastAsia"/>
          <w:sz w:val="32"/>
          <w:szCs w:val="32"/>
        </w:rPr>
        <w:t xml:space="preserve">保卫处处长 </w:t>
      </w:r>
      <w:r w:rsidR="00B96492">
        <w:rPr>
          <w:rFonts w:ascii="仿宋_GB2312" w:eastAsia="仿宋_GB2312" w:hAnsi="楷体" w:hint="eastAsia"/>
          <w:sz w:val="32"/>
          <w:szCs w:val="32"/>
        </w:rPr>
        <w:t>孙磊</w:t>
      </w:r>
      <w:r w:rsidR="00E31400">
        <w:rPr>
          <w:rFonts w:ascii="仿宋_GB2312" w:eastAsia="仿宋_GB2312" w:hAnsi="楷体" w:hint="eastAsia"/>
          <w:sz w:val="32"/>
          <w:szCs w:val="32"/>
        </w:rPr>
        <w:t>。</w:t>
      </w:r>
    </w:p>
    <w:p w:rsidR="007D1E78" w:rsidRPr="00EF13FA" w:rsidRDefault="007D1E78" w:rsidP="007D1E78">
      <w:pPr>
        <w:ind w:firstLine="645"/>
        <w:rPr>
          <w:rFonts w:ascii="仿宋_GB2312" w:eastAsia="仿宋_GB2312" w:hAnsi="楷体"/>
          <w:sz w:val="32"/>
          <w:szCs w:val="32"/>
        </w:rPr>
      </w:pPr>
      <w:r w:rsidRPr="00EF13FA">
        <w:rPr>
          <w:rFonts w:ascii="仿宋_GB2312" w:eastAsia="仿宋_GB2312" w:hAnsi="楷体" w:hint="eastAsia"/>
          <w:sz w:val="32"/>
          <w:szCs w:val="32"/>
        </w:rPr>
        <w:t>执行指挥：</w:t>
      </w:r>
      <w:r w:rsidR="00E31400">
        <w:rPr>
          <w:rFonts w:ascii="仿宋_GB2312" w:eastAsia="仿宋_GB2312" w:hAnsi="楷体" w:hint="eastAsia"/>
          <w:sz w:val="32"/>
          <w:szCs w:val="32"/>
        </w:rPr>
        <w:t xml:space="preserve">保卫处副处长 </w:t>
      </w:r>
      <w:r w:rsidRPr="00EF13FA">
        <w:rPr>
          <w:rFonts w:ascii="仿宋_GB2312" w:eastAsia="仿宋_GB2312" w:hAnsi="楷体" w:hint="eastAsia"/>
          <w:sz w:val="32"/>
          <w:szCs w:val="32"/>
        </w:rPr>
        <w:t>尹宝星</w:t>
      </w:r>
      <w:r w:rsidR="00E31400">
        <w:rPr>
          <w:rFonts w:ascii="仿宋_GB2312" w:eastAsia="仿宋_GB2312" w:hAnsi="楷体" w:hint="eastAsia"/>
          <w:sz w:val="32"/>
          <w:szCs w:val="32"/>
        </w:rPr>
        <w:t>。</w:t>
      </w:r>
    </w:p>
    <w:p w:rsidR="007D1E78" w:rsidRPr="00EF13FA" w:rsidRDefault="007D1E78" w:rsidP="007D1E78">
      <w:pPr>
        <w:ind w:firstLine="645"/>
        <w:rPr>
          <w:rFonts w:ascii="仿宋_GB2312" w:eastAsia="仿宋_GB2312" w:hAnsi="楷体"/>
          <w:sz w:val="32"/>
          <w:szCs w:val="32"/>
        </w:rPr>
      </w:pPr>
      <w:r w:rsidRPr="00EF13FA">
        <w:rPr>
          <w:rFonts w:ascii="仿宋_GB2312" w:eastAsia="仿宋_GB2312" w:hAnsi="楷体" w:hint="eastAsia"/>
          <w:sz w:val="32"/>
          <w:szCs w:val="32"/>
        </w:rPr>
        <w:t>指挥部</w:t>
      </w:r>
      <w:r w:rsidR="00782A02">
        <w:rPr>
          <w:rFonts w:ascii="仿宋_GB2312" w:eastAsia="仿宋_GB2312" w:hAnsi="楷体" w:hint="eastAsia"/>
          <w:sz w:val="32"/>
          <w:szCs w:val="32"/>
        </w:rPr>
        <w:t>成员</w:t>
      </w:r>
      <w:r w:rsidRPr="00EF13FA">
        <w:rPr>
          <w:rFonts w:ascii="仿宋_GB2312" w:eastAsia="仿宋_GB2312" w:hAnsi="楷体" w:hint="eastAsia"/>
          <w:sz w:val="32"/>
          <w:szCs w:val="32"/>
        </w:rPr>
        <w:t>：</w:t>
      </w:r>
      <w:r w:rsidR="00E272AA">
        <w:rPr>
          <w:rFonts w:ascii="仿宋_GB2312" w:eastAsia="仿宋_GB2312" w:hAnsi="楷体" w:hint="eastAsia"/>
          <w:sz w:val="32"/>
          <w:szCs w:val="32"/>
        </w:rPr>
        <w:t>党委宣传部</w:t>
      </w:r>
      <w:r w:rsidRPr="00EF13FA">
        <w:rPr>
          <w:rFonts w:ascii="仿宋_GB2312" w:eastAsia="仿宋_GB2312" w:hAnsi="楷体" w:hint="eastAsia"/>
          <w:sz w:val="32"/>
          <w:szCs w:val="32"/>
        </w:rPr>
        <w:t>、</w:t>
      </w:r>
      <w:r>
        <w:rPr>
          <w:rFonts w:ascii="仿宋_GB2312" w:eastAsia="仿宋_GB2312" w:hAnsi="楷体" w:hint="eastAsia"/>
          <w:sz w:val="32"/>
          <w:szCs w:val="32"/>
        </w:rPr>
        <w:t>学生处</w:t>
      </w:r>
      <w:r w:rsidRPr="00EF13FA">
        <w:rPr>
          <w:rFonts w:ascii="仿宋_GB2312" w:eastAsia="仿宋_GB2312" w:hAnsi="楷体" w:hint="eastAsia"/>
          <w:sz w:val="32"/>
          <w:szCs w:val="32"/>
        </w:rPr>
        <w:t>、</w:t>
      </w:r>
      <w:r>
        <w:rPr>
          <w:rFonts w:ascii="仿宋_GB2312" w:eastAsia="仿宋_GB2312" w:hAnsi="楷体" w:hint="eastAsia"/>
          <w:sz w:val="32"/>
          <w:szCs w:val="32"/>
        </w:rPr>
        <w:t>研究生院</w:t>
      </w:r>
      <w:r w:rsidRPr="00EF13FA">
        <w:rPr>
          <w:rFonts w:ascii="仿宋_GB2312" w:eastAsia="仿宋_GB2312" w:hAnsi="楷体" w:hint="eastAsia"/>
          <w:sz w:val="32"/>
          <w:szCs w:val="32"/>
        </w:rPr>
        <w:t>、</w:t>
      </w:r>
      <w:r>
        <w:rPr>
          <w:rFonts w:ascii="仿宋_GB2312" w:eastAsia="仿宋_GB2312" w:hAnsi="楷体" w:hint="eastAsia"/>
          <w:sz w:val="32"/>
          <w:szCs w:val="32"/>
        </w:rPr>
        <w:t>国际交流</w:t>
      </w:r>
      <w:r w:rsidR="00E272AA">
        <w:rPr>
          <w:rFonts w:ascii="仿宋_GB2312" w:eastAsia="仿宋_GB2312" w:hAnsi="楷体" w:hint="eastAsia"/>
          <w:sz w:val="32"/>
          <w:szCs w:val="32"/>
        </w:rPr>
        <w:t>与</w:t>
      </w:r>
      <w:r>
        <w:rPr>
          <w:rFonts w:ascii="仿宋_GB2312" w:eastAsia="仿宋_GB2312" w:hAnsi="楷体" w:hint="eastAsia"/>
          <w:sz w:val="32"/>
          <w:szCs w:val="32"/>
        </w:rPr>
        <w:t>合作处</w:t>
      </w:r>
      <w:r w:rsidRPr="00EF13FA">
        <w:rPr>
          <w:rFonts w:ascii="仿宋_GB2312" w:eastAsia="仿宋_GB2312" w:hAnsi="楷体" w:hint="eastAsia"/>
          <w:sz w:val="32"/>
          <w:szCs w:val="32"/>
        </w:rPr>
        <w:t>、</w:t>
      </w:r>
      <w:r>
        <w:rPr>
          <w:rFonts w:ascii="仿宋_GB2312" w:eastAsia="仿宋_GB2312" w:hAnsi="楷体" w:hint="eastAsia"/>
          <w:sz w:val="32"/>
          <w:szCs w:val="32"/>
        </w:rPr>
        <w:t>公共事务处消防工作</w:t>
      </w:r>
      <w:r w:rsidR="00B96492">
        <w:rPr>
          <w:rFonts w:ascii="仿宋_GB2312" w:eastAsia="仿宋_GB2312" w:hAnsi="楷体" w:hint="eastAsia"/>
          <w:sz w:val="32"/>
          <w:szCs w:val="32"/>
        </w:rPr>
        <w:t>负责人</w:t>
      </w:r>
      <w:r>
        <w:rPr>
          <w:rFonts w:ascii="仿宋_GB2312" w:eastAsia="仿宋_GB2312" w:hAnsi="楷体" w:hint="eastAsia"/>
          <w:sz w:val="32"/>
          <w:szCs w:val="32"/>
        </w:rPr>
        <w:t>；</w:t>
      </w:r>
      <w:proofErr w:type="gramStart"/>
      <w:r w:rsidR="0087651C">
        <w:rPr>
          <w:rFonts w:ascii="仿宋_GB2312" w:eastAsia="仿宋_GB2312" w:hAnsi="楷体" w:hint="eastAsia"/>
          <w:sz w:val="32"/>
          <w:szCs w:val="32"/>
        </w:rPr>
        <w:t>阜</w:t>
      </w:r>
      <w:proofErr w:type="gramEnd"/>
      <w:r w:rsidR="0087651C">
        <w:rPr>
          <w:rFonts w:ascii="仿宋_GB2312" w:eastAsia="仿宋_GB2312" w:hAnsi="楷体" w:hint="eastAsia"/>
          <w:sz w:val="32"/>
          <w:szCs w:val="32"/>
        </w:rPr>
        <w:t>成路</w:t>
      </w:r>
      <w:r>
        <w:rPr>
          <w:rFonts w:ascii="仿宋_GB2312" w:eastAsia="仿宋_GB2312" w:hAnsi="楷体" w:hint="eastAsia"/>
          <w:sz w:val="32"/>
          <w:szCs w:val="32"/>
        </w:rPr>
        <w:t>校区</w:t>
      </w:r>
      <w:r w:rsidR="00B96492">
        <w:rPr>
          <w:rFonts w:ascii="仿宋_GB2312" w:eastAsia="仿宋_GB2312" w:hAnsi="楷体" w:hint="eastAsia"/>
          <w:sz w:val="32"/>
          <w:szCs w:val="32"/>
        </w:rPr>
        <w:t>参演各</w:t>
      </w:r>
      <w:proofErr w:type="gramStart"/>
      <w:r w:rsidRPr="00EF13FA">
        <w:rPr>
          <w:rFonts w:ascii="仿宋_GB2312" w:eastAsia="仿宋_GB2312" w:hAnsi="楷体" w:hint="eastAsia"/>
          <w:sz w:val="32"/>
          <w:szCs w:val="32"/>
        </w:rPr>
        <w:t>学院</w:t>
      </w:r>
      <w:r>
        <w:rPr>
          <w:rFonts w:ascii="仿宋_GB2312" w:eastAsia="仿宋_GB2312" w:hAnsi="楷体" w:hint="eastAsia"/>
          <w:sz w:val="32"/>
          <w:szCs w:val="32"/>
        </w:rPr>
        <w:t>消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防工作负责人</w:t>
      </w:r>
      <w:r w:rsidRPr="00EF13FA">
        <w:rPr>
          <w:rFonts w:ascii="仿宋_GB2312" w:eastAsia="仿宋_GB2312" w:hAnsi="楷体" w:hint="eastAsia"/>
          <w:sz w:val="32"/>
          <w:szCs w:val="32"/>
        </w:rPr>
        <w:t>。</w:t>
      </w:r>
    </w:p>
    <w:p w:rsidR="007D1E78" w:rsidRPr="005F7F2A" w:rsidRDefault="007D1E78" w:rsidP="007D1E7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F13FA">
        <w:rPr>
          <w:rFonts w:ascii="仿宋_GB2312" w:eastAsia="仿宋_GB2312" w:hAnsi="楷体" w:hint="eastAsia"/>
          <w:sz w:val="32"/>
          <w:szCs w:val="32"/>
        </w:rPr>
        <w:t>工作人员：葛贤涛、曹光远、</w:t>
      </w:r>
      <w:r w:rsidR="0087651C">
        <w:rPr>
          <w:rFonts w:ascii="仿宋_GB2312" w:eastAsia="仿宋_GB2312" w:hAnsi="楷体" w:hint="eastAsia"/>
          <w:sz w:val="32"/>
          <w:szCs w:val="32"/>
        </w:rPr>
        <w:t>马骏</w:t>
      </w:r>
      <w:r w:rsidRPr="00EF13FA">
        <w:rPr>
          <w:rFonts w:ascii="仿宋_GB2312" w:eastAsia="仿宋_GB2312" w:hAnsi="楷体" w:hint="eastAsia"/>
          <w:sz w:val="32"/>
          <w:szCs w:val="32"/>
        </w:rPr>
        <w:t>及各学院负责演习相关工作的</w:t>
      </w:r>
      <w:r w:rsidR="00520EE3">
        <w:rPr>
          <w:rFonts w:ascii="仿宋_GB2312" w:eastAsia="仿宋_GB2312" w:hAnsi="楷体" w:hint="eastAsia"/>
          <w:sz w:val="32"/>
          <w:szCs w:val="32"/>
        </w:rPr>
        <w:t>教职工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:rsidR="007D1E78" w:rsidRPr="004C58A8" w:rsidRDefault="004C58A8" w:rsidP="004C58A8">
      <w:pPr>
        <w:tabs>
          <w:tab w:val="left" w:pos="1134"/>
          <w:tab w:val="left" w:pos="1418"/>
        </w:tabs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 w:rsidR="007D1E78" w:rsidRPr="004C58A8">
        <w:rPr>
          <w:rFonts w:ascii="黑体" w:eastAsia="黑体" w:hAnsi="黑体" w:hint="eastAsia"/>
          <w:b/>
          <w:sz w:val="32"/>
          <w:szCs w:val="32"/>
        </w:rPr>
        <w:t>基本安排</w:t>
      </w:r>
    </w:p>
    <w:p w:rsidR="007D1E78" w:rsidRPr="00B96492" w:rsidRDefault="00B96492" w:rsidP="00B96492">
      <w:pPr>
        <w:tabs>
          <w:tab w:val="left" w:pos="993"/>
        </w:tabs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7D1E78" w:rsidRPr="00B96492">
        <w:rPr>
          <w:rFonts w:ascii="仿宋_GB2312" w:eastAsia="仿宋_GB2312" w:hAnsi="仿宋_GB2312" w:cs="仿宋_GB2312" w:hint="eastAsia"/>
          <w:sz w:val="32"/>
          <w:szCs w:val="32"/>
        </w:rPr>
        <w:t>演习时间：</w:t>
      </w:r>
      <w:r w:rsidR="0087651C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87651C">
        <w:rPr>
          <w:rFonts w:ascii="仿宋_GB2312" w:eastAsia="仿宋_GB2312" w:hAnsi="仿宋_GB2312" w:cs="仿宋_GB2312"/>
          <w:sz w:val="32"/>
          <w:szCs w:val="32"/>
        </w:rPr>
        <w:t>1</w:t>
      </w:r>
      <w:r w:rsidR="007D1E78" w:rsidRPr="00B96492">
        <w:rPr>
          <w:rFonts w:ascii="仿宋_GB2312" w:eastAsia="仿宋_GB2312" w:hAnsi="楷体" w:hint="eastAsia"/>
          <w:sz w:val="32"/>
          <w:szCs w:val="32"/>
        </w:rPr>
        <w:t>月</w:t>
      </w:r>
      <w:r w:rsidR="0087651C">
        <w:rPr>
          <w:rFonts w:ascii="仿宋_GB2312" w:eastAsia="仿宋_GB2312" w:hAnsi="楷体" w:hint="eastAsia"/>
          <w:sz w:val="32"/>
          <w:szCs w:val="32"/>
        </w:rPr>
        <w:t>8</w:t>
      </w:r>
      <w:r w:rsidR="007D1E78" w:rsidRPr="00B96492">
        <w:rPr>
          <w:rFonts w:ascii="仿宋_GB2312" w:eastAsia="仿宋_GB2312" w:hAnsi="楷体" w:hint="eastAsia"/>
          <w:sz w:val="32"/>
          <w:szCs w:val="32"/>
        </w:rPr>
        <w:t>日中午1</w:t>
      </w:r>
      <w:r w:rsidR="007D1E78" w:rsidRPr="00B96492">
        <w:rPr>
          <w:rFonts w:ascii="仿宋_GB2312" w:eastAsia="仿宋_GB2312" w:hAnsi="楷体"/>
          <w:sz w:val="32"/>
          <w:szCs w:val="32"/>
        </w:rPr>
        <w:t>2</w:t>
      </w:r>
      <w:r w:rsidR="007D1E78" w:rsidRPr="00B96492">
        <w:rPr>
          <w:rFonts w:ascii="仿宋_GB2312" w:eastAsia="仿宋_GB2312" w:hAnsi="楷体" w:hint="eastAsia"/>
          <w:sz w:val="32"/>
          <w:szCs w:val="32"/>
        </w:rPr>
        <w:t>:</w:t>
      </w:r>
      <w:r w:rsidR="007D1E78" w:rsidRPr="00B96492">
        <w:rPr>
          <w:rFonts w:ascii="仿宋_GB2312" w:eastAsia="仿宋_GB2312" w:hAnsi="楷体"/>
          <w:sz w:val="32"/>
          <w:szCs w:val="32"/>
        </w:rPr>
        <w:t>50</w:t>
      </w:r>
      <w:r w:rsidR="007D1E78" w:rsidRPr="00B96492">
        <w:rPr>
          <w:rFonts w:ascii="仿宋_GB2312" w:eastAsia="仿宋_GB2312" w:hAnsi="楷体" w:hint="eastAsia"/>
          <w:sz w:val="32"/>
          <w:szCs w:val="32"/>
        </w:rPr>
        <w:t>—1</w:t>
      </w:r>
      <w:r w:rsidR="007D1E78" w:rsidRPr="00B96492">
        <w:rPr>
          <w:rFonts w:ascii="仿宋_GB2312" w:eastAsia="仿宋_GB2312" w:hAnsi="楷体"/>
          <w:sz w:val="32"/>
          <w:szCs w:val="32"/>
        </w:rPr>
        <w:t>3</w:t>
      </w:r>
      <w:r w:rsidR="007D1E78" w:rsidRPr="00B96492">
        <w:rPr>
          <w:rFonts w:ascii="仿宋_GB2312" w:eastAsia="仿宋_GB2312" w:hAnsi="楷体" w:hint="eastAsia"/>
          <w:sz w:val="32"/>
          <w:szCs w:val="32"/>
        </w:rPr>
        <w:t>:</w:t>
      </w:r>
      <w:r w:rsidR="007D1E78" w:rsidRPr="00B96492">
        <w:rPr>
          <w:rFonts w:ascii="仿宋_GB2312" w:eastAsia="仿宋_GB2312" w:hAnsi="楷体"/>
          <w:sz w:val="32"/>
          <w:szCs w:val="32"/>
        </w:rPr>
        <w:t>50</w:t>
      </w:r>
    </w:p>
    <w:p w:rsidR="008B64E1" w:rsidRPr="00B96492" w:rsidRDefault="008B64E1" w:rsidP="008B64E1">
      <w:pPr>
        <w:tabs>
          <w:tab w:val="left" w:pos="993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B96492">
        <w:rPr>
          <w:rFonts w:ascii="仿宋_GB2312" w:eastAsia="仿宋_GB2312" w:hAnsi="仿宋_GB2312" w:cs="仿宋_GB2312" w:hint="eastAsia"/>
          <w:sz w:val="32"/>
          <w:szCs w:val="32"/>
        </w:rPr>
        <w:t>演习内容：模拟火场人员疏散逃生演练、</w:t>
      </w:r>
      <w:r w:rsidR="00036BA3" w:rsidRPr="00B96492">
        <w:rPr>
          <w:rFonts w:ascii="仿宋_GB2312" w:eastAsia="仿宋_GB2312" w:hAnsi="仿宋_GB2312" w:cs="仿宋_GB2312" w:hint="eastAsia"/>
          <w:sz w:val="32"/>
          <w:szCs w:val="32"/>
        </w:rPr>
        <w:t>高层被困人员消防云梯车救援演示</w:t>
      </w:r>
      <w:r w:rsidRPr="00B9649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7651C" w:rsidRDefault="00B96492" w:rsidP="00B96492">
      <w:pPr>
        <w:tabs>
          <w:tab w:val="left" w:pos="993"/>
        </w:tabs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7D1E78" w:rsidRPr="00B96492">
        <w:rPr>
          <w:rFonts w:ascii="仿宋_GB2312" w:eastAsia="仿宋_GB2312" w:hAnsi="仿宋_GB2312" w:cs="仿宋_GB2312" w:hint="eastAsia"/>
          <w:sz w:val="32"/>
          <w:szCs w:val="32"/>
        </w:rPr>
        <w:t>参加疏散演习人员：</w:t>
      </w:r>
      <w:proofErr w:type="gramStart"/>
      <w:r w:rsidR="0087651C">
        <w:rPr>
          <w:rFonts w:ascii="仿宋_GB2312" w:eastAsia="仿宋_GB2312" w:hAnsi="仿宋_GB2312" w:cs="仿宋_GB2312" w:hint="eastAsia"/>
          <w:sz w:val="32"/>
          <w:szCs w:val="32"/>
        </w:rPr>
        <w:t>阜</w:t>
      </w:r>
      <w:proofErr w:type="gramEnd"/>
      <w:r w:rsidR="0087651C">
        <w:rPr>
          <w:rFonts w:ascii="仿宋_GB2312" w:eastAsia="仿宋_GB2312" w:hAnsi="仿宋_GB2312" w:cs="仿宋_GB2312" w:hint="eastAsia"/>
          <w:sz w:val="32"/>
          <w:szCs w:val="32"/>
        </w:rPr>
        <w:t>成路</w:t>
      </w:r>
      <w:r w:rsidRPr="00B96492">
        <w:rPr>
          <w:rFonts w:ascii="仿宋_GB2312" w:eastAsia="仿宋_GB2312" w:hAnsi="仿宋_GB2312" w:cs="仿宋_GB2312" w:hint="eastAsia"/>
          <w:sz w:val="32"/>
          <w:szCs w:val="32"/>
        </w:rPr>
        <w:t>校区</w:t>
      </w:r>
      <w:r w:rsidR="0087651C">
        <w:rPr>
          <w:rFonts w:ascii="仿宋_GB2312" w:eastAsia="仿宋_GB2312" w:hAnsi="仿宋_GB2312" w:cs="仿宋_GB2312" w:hint="eastAsia"/>
          <w:sz w:val="32"/>
          <w:szCs w:val="32"/>
        </w:rPr>
        <w:t>东</w:t>
      </w:r>
      <w:r w:rsidRPr="00B96492">
        <w:rPr>
          <w:rFonts w:ascii="仿宋_GB2312" w:eastAsia="仿宋_GB2312" w:hAnsi="仿宋_GB2312" w:cs="仿宋_GB2312" w:hint="eastAsia"/>
          <w:sz w:val="32"/>
          <w:szCs w:val="32"/>
        </w:rPr>
        <w:t>区</w:t>
      </w:r>
      <w:r w:rsidR="007D1E78" w:rsidRPr="00B96492">
        <w:rPr>
          <w:rFonts w:ascii="仿宋_GB2312" w:eastAsia="仿宋_GB2312" w:hAnsi="仿宋_GB2312" w:cs="仿宋_GB2312" w:hint="eastAsia"/>
          <w:sz w:val="32"/>
          <w:szCs w:val="32"/>
        </w:rPr>
        <w:t>学生公寓</w:t>
      </w:r>
      <w:r w:rsidR="0087651C" w:rsidRPr="000C77C6">
        <w:rPr>
          <w:rFonts w:ascii="仿宋_GB2312" w:eastAsia="仿宋_GB2312" w:hAnsi="楷体" w:hint="eastAsia"/>
          <w:sz w:val="32"/>
          <w:szCs w:val="32"/>
        </w:rPr>
        <w:t>3</w:t>
      </w:r>
      <w:r w:rsidR="0087651C">
        <w:rPr>
          <w:rFonts w:ascii="仿宋_GB2312" w:eastAsia="仿宋_GB2312" w:hAnsi="楷体" w:hint="eastAsia"/>
          <w:sz w:val="32"/>
          <w:szCs w:val="32"/>
        </w:rPr>
        <w:t>号楼（3</w:t>
      </w:r>
      <w:r w:rsidR="0087651C">
        <w:rPr>
          <w:rFonts w:ascii="仿宋_GB2312" w:eastAsia="仿宋_GB2312" w:hAnsi="楷体"/>
          <w:sz w:val="32"/>
          <w:szCs w:val="32"/>
        </w:rPr>
        <w:t>A</w:t>
      </w:r>
      <w:r w:rsidR="0087651C">
        <w:rPr>
          <w:rFonts w:ascii="仿宋_GB2312" w:eastAsia="仿宋_GB2312" w:hAnsi="楷体" w:hint="eastAsia"/>
          <w:sz w:val="32"/>
          <w:szCs w:val="32"/>
        </w:rPr>
        <w:t>、3</w:t>
      </w:r>
      <w:r w:rsidR="0087651C">
        <w:rPr>
          <w:rFonts w:ascii="仿宋_GB2312" w:eastAsia="仿宋_GB2312" w:hAnsi="楷体"/>
          <w:sz w:val="32"/>
          <w:szCs w:val="32"/>
        </w:rPr>
        <w:t>B</w:t>
      </w:r>
      <w:r w:rsidR="0087651C">
        <w:rPr>
          <w:rFonts w:ascii="仿宋_GB2312" w:eastAsia="仿宋_GB2312" w:hAnsi="楷体" w:hint="eastAsia"/>
          <w:sz w:val="32"/>
          <w:szCs w:val="32"/>
        </w:rPr>
        <w:t>）</w:t>
      </w:r>
      <w:r w:rsidR="0087651C" w:rsidRPr="000C77C6">
        <w:rPr>
          <w:rFonts w:ascii="仿宋_GB2312" w:eastAsia="仿宋_GB2312" w:hAnsi="楷体" w:hint="eastAsia"/>
          <w:sz w:val="32"/>
          <w:szCs w:val="32"/>
        </w:rPr>
        <w:t>、4</w:t>
      </w:r>
      <w:r w:rsidR="0087651C">
        <w:rPr>
          <w:rFonts w:ascii="仿宋_GB2312" w:eastAsia="仿宋_GB2312" w:hAnsi="楷体" w:hint="eastAsia"/>
          <w:sz w:val="32"/>
          <w:szCs w:val="32"/>
        </w:rPr>
        <w:t>号楼</w:t>
      </w:r>
      <w:r w:rsidR="0087651C" w:rsidRPr="000C77C6">
        <w:rPr>
          <w:rFonts w:ascii="仿宋_GB2312" w:eastAsia="仿宋_GB2312" w:hAnsi="楷体" w:hint="eastAsia"/>
          <w:sz w:val="32"/>
          <w:szCs w:val="32"/>
        </w:rPr>
        <w:t>、5</w:t>
      </w:r>
      <w:r w:rsidR="0087651C">
        <w:rPr>
          <w:rFonts w:ascii="仿宋_GB2312" w:eastAsia="仿宋_GB2312" w:hAnsi="楷体" w:hint="eastAsia"/>
          <w:sz w:val="32"/>
          <w:szCs w:val="32"/>
        </w:rPr>
        <w:t>号楼、6</w:t>
      </w:r>
      <w:r w:rsidR="0087651C" w:rsidRPr="000C77C6">
        <w:rPr>
          <w:rFonts w:ascii="仿宋_GB2312" w:eastAsia="仿宋_GB2312" w:hAnsi="楷体" w:hint="eastAsia"/>
          <w:sz w:val="32"/>
          <w:szCs w:val="32"/>
        </w:rPr>
        <w:t>号楼</w:t>
      </w:r>
      <w:r w:rsidR="0087651C">
        <w:rPr>
          <w:rFonts w:ascii="仿宋_GB2312" w:eastAsia="仿宋_GB2312" w:hAnsi="楷体" w:hint="eastAsia"/>
          <w:sz w:val="32"/>
          <w:szCs w:val="32"/>
        </w:rPr>
        <w:t>及国际公寓（留学生）全体在校学生。</w:t>
      </w:r>
    </w:p>
    <w:p w:rsidR="007D1E78" w:rsidRPr="00B96492" w:rsidRDefault="00B96492" w:rsidP="00B96492">
      <w:pPr>
        <w:tabs>
          <w:tab w:val="left" w:pos="993"/>
        </w:tabs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7D1E78" w:rsidRPr="005F7F2A">
        <w:rPr>
          <w:rFonts w:ascii="仿宋_GB2312" w:eastAsia="仿宋_GB2312" w:hAnsi="仿宋_GB2312" w:cs="仿宋_GB2312" w:hint="eastAsia"/>
          <w:sz w:val="32"/>
          <w:szCs w:val="32"/>
        </w:rPr>
        <w:t>邀请上级观摩单位：</w:t>
      </w:r>
      <w:r w:rsidRPr="007C2131">
        <w:rPr>
          <w:rFonts w:ascii="仿宋_GB2312" w:eastAsia="仿宋_GB2312" w:hAnsi="宋体" w:cs="仿宋_GB2312" w:hint="eastAsia"/>
          <w:sz w:val="32"/>
          <w:szCs w:val="32"/>
        </w:rPr>
        <w:t>北京市公安局文保总队、</w:t>
      </w:r>
      <w:r w:rsidR="0087651C">
        <w:rPr>
          <w:rFonts w:ascii="仿宋_GB2312" w:eastAsia="仿宋_GB2312" w:hAnsi="宋体" w:cs="仿宋_GB2312" w:hint="eastAsia"/>
          <w:sz w:val="32"/>
          <w:szCs w:val="32"/>
        </w:rPr>
        <w:t>海淀</w:t>
      </w:r>
      <w:r w:rsidRPr="007C2131">
        <w:rPr>
          <w:rFonts w:ascii="仿宋_GB2312" w:eastAsia="仿宋_GB2312" w:hAnsi="宋体" w:cs="仿宋_GB2312" w:hint="eastAsia"/>
          <w:sz w:val="32"/>
          <w:szCs w:val="32"/>
        </w:rPr>
        <w:t>公安分局内保处、</w:t>
      </w:r>
      <w:r w:rsidR="0087651C">
        <w:rPr>
          <w:rFonts w:ascii="仿宋_GB2312" w:eastAsia="仿宋_GB2312" w:hAnsi="宋体" w:cs="仿宋_GB2312" w:hint="eastAsia"/>
          <w:sz w:val="32"/>
          <w:szCs w:val="32"/>
        </w:rPr>
        <w:t>海淀</w:t>
      </w:r>
      <w:r w:rsidRPr="007C2131">
        <w:rPr>
          <w:rFonts w:ascii="仿宋_GB2312" w:eastAsia="仿宋_GB2312" w:hAnsi="宋体" w:cs="仿宋_GB2312" w:hint="eastAsia"/>
          <w:sz w:val="32"/>
          <w:szCs w:val="32"/>
        </w:rPr>
        <w:t>消防救援支队、</w:t>
      </w:r>
      <w:r w:rsidR="0087651C">
        <w:rPr>
          <w:rFonts w:ascii="仿宋_GB2312" w:eastAsia="仿宋_GB2312" w:hAnsi="宋体" w:cs="仿宋_GB2312" w:hint="eastAsia"/>
          <w:sz w:val="32"/>
          <w:szCs w:val="32"/>
        </w:rPr>
        <w:t>甘家口</w:t>
      </w:r>
      <w:r w:rsidRPr="007C2131">
        <w:rPr>
          <w:rFonts w:ascii="仿宋_GB2312" w:eastAsia="仿宋_GB2312" w:hAnsi="宋体" w:cs="仿宋_GB2312" w:hint="eastAsia"/>
          <w:sz w:val="32"/>
          <w:szCs w:val="32"/>
        </w:rPr>
        <w:t>派出所、</w:t>
      </w:r>
      <w:r w:rsidR="0087651C">
        <w:rPr>
          <w:rFonts w:ascii="仿宋_GB2312" w:eastAsia="仿宋_GB2312" w:hAnsi="宋体" w:cs="仿宋_GB2312" w:hint="eastAsia"/>
          <w:sz w:val="32"/>
          <w:szCs w:val="32"/>
        </w:rPr>
        <w:t>首体南路消防中队</w:t>
      </w:r>
      <w:r w:rsidRPr="007C2131"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7D1E78" w:rsidRPr="004C58A8" w:rsidRDefault="004C58A8" w:rsidP="004C58A8">
      <w:pPr>
        <w:tabs>
          <w:tab w:val="left" w:pos="1134"/>
          <w:tab w:val="left" w:pos="1418"/>
        </w:tabs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</w:t>
      </w:r>
      <w:r w:rsidR="007D1E78" w:rsidRPr="004C58A8">
        <w:rPr>
          <w:rFonts w:ascii="黑体" w:eastAsia="黑体" w:hAnsi="黑体" w:hint="eastAsia"/>
          <w:b/>
          <w:sz w:val="32"/>
          <w:szCs w:val="32"/>
        </w:rPr>
        <w:t>指挥部组成与</w:t>
      </w:r>
      <w:r w:rsidR="007D1E78" w:rsidRPr="004C58A8">
        <w:rPr>
          <w:rFonts w:ascii="黑体" w:eastAsia="黑体" w:hAnsi="黑体"/>
          <w:b/>
          <w:sz w:val="32"/>
          <w:szCs w:val="32"/>
        </w:rPr>
        <w:t>任务分工</w:t>
      </w:r>
    </w:p>
    <w:p w:rsidR="007D1E78" w:rsidRPr="002D2931" w:rsidRDefault="007D1E78" w:rsidP="007D1E78">
      <w:pPr>
        <w:pStyle w:val="a9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指挥部地点设在</w:t>
      </w:r>
      <w:r w:rsidR="0087651C">
        <w:rPr>
          <w:rFonts w:ascii="仿宋_GB2312" w:eastAsia="仿宋_GB2312" w:hAnsi="仿宋_GB2312" w:cs="仿宋_GB2312" w:hint="eastAsia"/>
          <w:sz w:val="32"/>
          <w:szCs w:val="32"/>
        </w:rPr>
        <w:t>东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>操场</w:t>
      </w:r>
      <w:r w:rsidR="0087651C">
        <w:rPr>
          <w:rFonts w:ascii="仿宋_GB2312" w:eastAsia="仿宋_GB2312" w:hAnsi="仿宋_GB2312" w:cs="仿宋_GB2312" w:hint="eastAsia"/>
          <w:sz w:val="32"/>
          <w:szCs w:val="32"/>
        </w:rPr>
        <w:t>南侧主席台处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，指挥部下设：指挥组、宣传组、组织动员组、安全保卫组、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</w:t>
      </w:r>
      <w:r>
        <w:rPr>
          <w:rFonts w:ascii="仿宋_GB2312" w:eastAsia="仿宋_GB2312" w:hAnsi="仿宋_GB2312" w:cs="仿宋_GB2312"/>
          <w:sz w:val="32"/>
          <w:szCs w:val="32"/>
        </w:rPr>
        <w:t>疏导组、</w:t>
      </w:r>
      <w:r>
        <w:rPr>
          <w:rFonts w:ascii="仿宋_GB2312" w:eastAsia="仿宋_GB2312" w:hAnsi="仿宋_GB2312" w:cs="仿宋_GB2312" w:hint="eastAsia"/>
          <w:sz w:val="32"/>
          <w:szCs w:val="32"/>
        </w:rPr>
        <w:t>灭火</w:t>
      </w:r>
      <w:r>
        <w:rPr>
          <w:rFonts w:ascii="仿宋_GB2312" w:eastAsia="仿宋_GB2312" w:hAnsi="仿宋_GB2312" w:cs="仿宋_GB2312"/>
          <w:sz w:val="32"/>
          <w:szCs w:val="32"/>
        </w:rPr>
        <w:t>突击组、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演习保障组、后勤保障组、</w:t>
      </w:r>
      <w:r w:rsidRPr="00FA7F59">
        <w:rPr>
          <w:rFonts w:ascii="仿宋_GB2312" w:eastAsia="仿宋_GB2312" w:hAnsi="宋体" w:cs="仿宋_GB2312" w:hint="eastAsia"/>
          <w:sz w:val="32"/>
          <w:szCs w:val="32"/>
        </w:rPr>
        <w:t>医疗救护组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2D2931">
        <w:rPr>
          <w:rFonts w:ascii="仿宋_GB2312" w:eastAsia="仿宋_GB2312" w:hAnsi="仿宋_GB2312" w:cs="仿宋_GB2312" w:hint="eastAsia"/>
          <w:sz w:val="32"/>
          <w:szCs w:val="32"/>
        </w:rPr>
        <w:t>各组主要任务</w:t>
      </w:r>
      <w:r w:rsidRPr="002D2931">
        <w:rPr>
          <w:rFonts w:ascii="仿宋_GB2312" w:eastAsia="仿宋_GB2312" w:hAnsi="仿宋_GB2312" w:cs="仿宋_GB2312"/>
          <w:sz w:val="32"/>
          <w:szCs w:val="32"/>
        </w:rPr>
        <w:t>如下：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D46370">
        <w:rPr>
          <w:rFonts w:ascii="楷体" w:eastAsia="楷体" w:hAnsi="楷体" w:cs="仿宋_GB2312" w:hint="eastAsia"/>
          <w:sz w:val="32"/>
          <w:szCs w:val="32"/>
        </w:rPr>
        <w:t>1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指挥组：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责任单位：保卫处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组长：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 xml:space="preserve">孙 </w:t>
      </w:r>
      <w:r w:rsidR="007B4281"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="007B4281">
        <w:rPr>
          <w:rFonts w:ascii="仿宋_GB2312" w:eastAsia="仿宋_GB2312" w:hAnsi="仿宋_GB2312" w:cs="仿宋_GB2312" w:hint="eastAsia"/>
          <w:sz w:val="32"/>
          <w:szCs w:val="32"/>
        </w:rPr>
        <w:t>磊</w:t>
      </w:r>
      <w:proofErr w:type="gramEnd"/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成员：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尹宝星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任务：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负责演习</w:t>
      </w:r>
      <w:r>
        <w:rPr>
          <w:rFonts w:ascii="仿宋_GB2312" w:eastAsia="仿宋_GB2312" w:hAnsi="仿宋_GB2312" w:cs="仿宋_GB2312"/>
          <w:sz w:val="32"/>
          <w:szCs w:val="32"/>
        </w:rPr>
        <w:t>总体协调安排、</w:t>
      </w:r>
      <w:r>
        <w:rPr>
          <w:rFonts w:ascii="仿宋_GB2312" w:eastAsia="仿宋_GB2312" w:hAnsi="仿宋_GB2312" w:cs="仿宋_GB2312" w:hint="eastAsia"/>
          <w:sz w:val="32"/>
          <w:szCs w:val="32"/>
        </w:rPr>
        <w:t>指挥</w:t>
      </w:r>
      <w:r>
        <w:rPr>
          <w:rFonts w:ascii="仿宋_GB2312" w:eastAsia="仿宋_GB2312" w:hAnsi="仿宋_GB2312" w:cs="仿宋_GB2312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/>
          <w:sz w:val="32"/>
          <w:szCs w:val="32"/>
        </w:rPr>
        <w:t>上级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指导机关</w:t>
      </w:r>
      <w:r>
        <w:rPr>
          <w:rFonts w:ascii="仿宋_GB2312" w:eastAsia="仿宋_GB2312" w:hAnsi="仿宋_GB2312" w:cs="仿宋_GB2312"/>
          <w:sz w:val="32"/>
          <w:szCs w:val="32"/>
        </w:rPr>
        <w:t>、来宾的接待工作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D46370">
        <w:rPr>
          <w:rFonts w:ascii="楷体" w:eastAsia="楷体" w:hAnsi="楷体" w:cs="仿宋_GB2312" w:hint="eastAsia"/>
          <w:sz w:val="32"/>
          <w:szCs w:val="32"/>
        </w:rPr>
        <w:t>2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宣传组：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责任单位：</w:t>
      </w:r>
      <w:r w:rsidR="00E272AA">
        <w:rPr>
          <w:rFonts w:ascii="仿宋_GB2312" w:eastAsia="仿宋_GB2312" w:hAnsi="仿宋_GB2312" w:cs="仿宋_GB2312" w:hint="eastAsia"/>
          <w:sz w:val="32"/>
          <w:szCs w:val="32"/>
        </w:rPr>
        <w:t>党委宣传部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>倪国华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任务：利用校园网、校内广播等形式，做好演习前的宣传和演习活动全过程跟踪摄像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以及演习后的</w:t>
      </w:r>
      <w:r>
        <w:rPr>
          <w:rFonts w:ascii="仿宋_GB2312" w:eastAsia="仿宋_GB2312" w:hAnsi="仿宋_GB2312" w:cs="仿宋_GB2312" w:hint="eastAsia"/>
          <w:sz w:val="32"/>
          <w:szCs w:val="32"/>
        </w:rPr>
        <w:t>新闻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报道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D46370">
        <w:rPr>
          <w:rFonts w:ascii="楷体" w:eastAsia="楷体" w:hAnsi="楷体" w:cs="仿宋_GB2312" w:hint="eastAsia"/>
          <w:sz w:val="32"/>
          <w:szCs w:val="32"/>
        </w:rPr>
        <w:t>3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组织动员组：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责任单位：学生处、研究生</w:t>
      </w:r>
      <w:r>
        <w:rPr>
          <w:rFonts w:ascii="仿宋_GB2312" w:eastAsia="仿宋_GB2312" w:hAnsi="仿宋_GB2312" w:cs="仿宋_GB2312" w:hint="eastAsia"/>
          <w:sz w:val="32"/>
          <w:szCs w:val="32"/>
        </w:rPr>
        <w:t>院</w:t>
      </w:r>
    </w:p>
    <w:p w:rsidR="007D1E78" w:rsidRPr="0072123E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组长：</w:t>
      </w:r>
      <w:r w:rsidR="0072123E" w:rsidRPr="00F07A99">
        <w:rPr>
          <w:rFonts w:ascii="仿宋_GB2312" w:eastAsia="仿宋_GB2312" w:hAnsi="仿宋_GB2312" w:cs="仿宋_GB2312" w:hint="eastAsia"/>
          <w:sz w:val="32"/>
          <w:szCs w:val="32"/>
        </w:rPr>
        <w:t>学生处处长</w:t>
      </w:r>
      <w:r w:rsidRPr="0072123E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7B4281" w:rsidRPr="0072123E">
        <w:rPr>
          <w:rFonts w:ascii="仿宋_GB2312" w:eastAsia="仿宋_GB2312" w:hAnsi="仿宋_GB2312" w:cs="仿宋_GB2312" w:hint="eastAsia"/>
          <w:sz w:val="32"/>
          <w:szCs w:val="32"/>
        </w:rPr>
        <w:t>毛新述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成员：由参加演习的各学院负责人组成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任务：（1）</w:t>
      </w:r>
      <w:r w:rsidR="0087651C">
        <w:rPr>
          <w:rFonts w:ascii="仿宋_GB2312" w:eastAsia="仿宋_GB2312" w:hAnsi="楷体"/>
          <w:sz w:val="32"/>
          <w:szCs w:val="32"/>
        </w:rPr>
        <w:t>11</w:t>
      </w:r>
      <w:r>
        <w:rPr>
          <w:rFonts w:ascii="仿宋_GB2312" w:eastAsia="仿宋_GB2312" w:hAnsi="楷体" w:hint="eastAsia"/>
          <w:sz w:val="32"/>
          <w:szCs w:val="32"/>
        </w:rPr>
        <w:t>月</w:t>
      </w:r>
      <w:r w:rsidR="0087651C">
        <w:rPr>
          <w:rFonts w:ascii="仿宋_GB2312" w:eastAsia="仿宋_GB2312" w:hAnsi="楷体"/>
          <w:sz w:val="32"/>
          <w:szCs w:val="32"/>
        </w:rPr>
        <w:t>3</w:t>
      </w:r>
      <w:r>
        <w:rPr>
          <w:rFonts w:ascii="仿宋_GB2312" w:eastAsia="仿宋_GB2312" w:hAnsi="楷体" w:hint="eastAsia"/>
          <w:sz w:val="32"/>
          <w:szCs w:val="32"/>
        </w:rPr>
        <w:t>日1</w:t>
      </w:r>
      <w:r>
        <w:rPr>
          <w:rFonts w:ascii="仿宋_GB2312" w:eastAsia="仿宋_GB2312" w:hAnsi="楷体"/>
          <w:sz w:val="32"/>
          <w:szCs w:val="32"/>
        </w:rPr>
        <w:t>7</w:t>
      </w:r>
      <w:r>
        <w:rPr>
          <w:rFonts w:ascii="仿宋_GB2312" w:eastAsia="仿宋_GB2312" w:hAnsi="楷体" w:hint="eastAsia"/>
          <w:sz w:val="32"/>
          <w:szCs w:val="32"/>
        </w:rPr>
        <w:t>:</w:t>
      </w:r>
      <w:r>
        <w:rPr>
          <w:rFonts w:ascii="仿宋_GB2312" w:eastAsia="仿宋_GB2312" w:hAnsi="楷体"/>
          <w:sz w:val="32"/>
          <w:szCs w:val="32"/>
        </w:rPr>
        <w:t>00</w:t>
      </w:r>
      <w:r>
        <w:rPr>
          <w:rFonts w:ascii="仿宋_GB2312" w:eastAsia="仿宋_GB2312" w:hAnsi="楷体" w:hint="eastAsia"/>
          <w:sz w:val="32"/>
          <w:szCs w:val="32"/>
        </w:rPr>
        <w:t>前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 w:rsidR="007B4281">
        <w:rPr>
          <w:rFonts w:ascii="仿宋_GB2312" w:eastAsia="仿宋_GB2312" w:hAnsi="仿宋_GB2312" w:cs="仿宋_GB2312" w:hint="eastAsia"/>
          <w:bCs/>
          <w:sz w:val="32"/>
          <w:szCs w:val="32"/>
        </w:rPr>
        <w:t>协调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各学院、</w:t>
      </w:r>
      <w:r>
        <w:rPr>
          <w:rFonts w:ascii="仿宋_GB2312" w:eastAsia="仿宋_GB2312" w:hAnsi="仿宋_GB2312" w:cs="仿宋_GB2312"/>
          <w:bCs/>
          <w:sz w:val="32"/>
          <w:szCs w:val="32"/>
        </w:rPr>
        <w:t>国际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交流与</w:t>
      </w:r>
      <w:r>
        <w:rPr>
          <w:rFonts w:ascii="仿宋_GB2312" w:eastAsia="仿宋_GB2312" w:hAnsi="仿宋_GB2312" w:cs="仿宋_GB2312"/>
          <w:bCs/>
          <w:sz w:val="32"/>
          <w:szCs w:val="32"/>
        </w:rPr>
        <w:t>合作处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将参加演习的学生名单</w:t>
      </w:r>
      <w:r w:rsidR="007B4281">
        <w:rPr>
          <w:rFonts w:ascii="仿宋_GB2312" w:eastAsia="仿宋_GB2312" w:hAnsi="仿宋_GB2312" w:cs="仿宋_GB2312" w:hint="eastAsia"/>
          <w:bCs/>
          <w:sz w:val="32"/>
          <w:szCs w:val="32"/>
        </w:rPr>
        <w:t>报送</w:t>
      </w:r>
      <w:proofErr w:type="gramStart"/>
      <w:r w:rsidR="007B4281">
        <w:rPr>
          <w:rFonts w:ascii="仿宋_GB2312" w:eastAsia="仿宋_GB2312" w:hAnsi="仿宋_GB2312" w:cs="仿宋_GB2312" w:hint="eastAsia"/>
          <w:bCs/>
          <w:sz w:val="32"/>
          <w:szCs w:val="32"/>
        </w:rPr>
        <w:t>至通知</w:t>
      </w:r>
      <w:proofErr w:type="gramEnd"/>
      <w:r w:rsidR="007B4281">
        <w:rPr>
          <w:rFonts w:ascii="仿宋_GB2312" w:eastAsia="仿宋_GB2312" w:hAnsi="仿宋_GB2312" w:cs="仿宋_GB2312" w:hint="eastAsia"/>
          <w:bCs/>
          <w:sz w:val="32"/>
          <w:szCs w:val="32"/>
        </w:rPr>
        <w:t>指定邮箱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；（2）做好参加疏散演习学生的组织动员、宣传工作。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D46370">
        <w:rPr>
          <w:rFonts w:ascii="楷体" w:eastAsia="楷体" w:hAnsi="楷体" w:cs="仿宋_GB2312" w:hint="eastAsia"/>
          <w:sz w:val="32"/>
          <w:szCs w:val="32"/>
        </w:rPr>
        <w:t>4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安全保卫组：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责任单位：保卫处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组长：</w:t>
      </w:r>
      <w:r w:rsidR="0087651C">
        <w:rPr>
          <w:rFonts w:ascii="仿宋_GB2312" w:eastAsia="仿宋_GB2312" w:hAnsi="仿宋_GB2312" w:cs="仿宋_GB2312" w:hint="eastAsia"/>
          <w:sz w:val="32"/>
          <w:szCs w:val="32"/>
        </w:rPr>
        <w:t xml:space="preserve">马 </w:t>
      </w:r>
      <w:r w:rsidR="0087651C"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="0087651C">
        <w:rPr>
          <w:rFonts w:ascii="仿宋_GB2312" w:eastAsia="仿宋_GB2312" w:hAnsi="仿宋_GB2312" w:cs="仿宋_GB2312" w:hint="eastAsia"/>
          <w:sz w:val="32"/>
          <w:szCs w:val="32"/>
        </w:rPr>
        <w:t>骏</w:t>
      </w:r>
      <w:proofErr w:type="gramEnd"/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成员：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6名保安</w:t>
      </w:r>
    </w:p>
    <w:p w:rsidR="007D1E78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任务：负责演习现场的安全保卫</w:t>
      </w:r>
      <w:r>
        <w:rPr>
          <w:rFonts w:ascii="仿宋_GB2312" w:eastAsia="仿宋_GB2312" w:hAnsi="仿宋_GB2312" w:cs="仿宋_GB2312" w:hint="eastAsia"/>
          <w:sz w:val="32"/>
          <w:szCs w:val="32"/>
        </w:rPr>
        <w:t>及协助疏散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火警响起后，迅速组织保安队员在楼层外围（非疏散地域方向）设置警戒线，配合</w:t>
      </w:r>
      <w:r>
        <w:rPr>
          <w:rFonts w:ascii="仿宋_GB2312" w:eastAsia="仿宋_GB2312" w:hAnsi="仿宋_GB2312" w:cs="仿宋_GB2312"/>
          <w:sz w:val="32"/>
          <w:szCs w:val="32"/>
        </w:rPr>
        <w:t>现场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疏导组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在楼门前组织学生有序向疏散地域疏散。</w:t>
      </w:r>
    </w:p>
    <w:p w:rsidR="007D1E78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5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>
        <w:rPr>
          <w:rFonts w:ascii="楷体" w:eastAsia="楷体" w:hAnsi="楷体" w:cs="仿宋_GB2312"/>
          <w:sz w:val="32"/>
          <w:szCs w:val="32"/>
        </w:rPr>
        <w:t>现场疏导组：</w:t>
      </w:r>
    </w:p>
    <w:p w:rsidR="007D1E78" w:rsidRPr="00DC592C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C592C">
        <w:rPr>
          <w:rFonts w:ascii="仿宋_GB2312" w:eastAsia="仿宋_GB2312" w:hAnsi="仿宋_GB2312" w:cs="仿宋_GB2312" w:hint="eastAsia"/>
          <w:sz w:val="32"/>
          <w:szCs w:val="32"/>
        </w:rPr>
        <w:t>责任单位</w:t>
      </w:r>
      <w:r w:rsidRPr="00DC592C">
        <w:rPr>
          <w:rFonts w:ascii="仿宋_GB2312" w:eastAsia="仿宋_GB2312" w:hAnsi="仿宋_GB2312" w:cs="仿宋_GB2312"/>
          <w:sz w:val="32"/>
          <w:szCs w:val="32"/>
        </w:rPr>
        <w:t>：</w:t>
      </w:r>
      <w:r w:rsidRPr="00DC592C">
        <w:rPr>
          <w:rFonts w:ascii="仿宋_GB2312" w:eastAsia="仿宋_GB2312" w:hAnsi="仿宋_GB2312" w:cs="仿宋_GB2312" w:hint="eastAsia"/>
          <w:sz w:val="32"/>
          <w:szCs w:val="32"/>
        </w:rPr>
        <w:t>公共事务处</w:t>
      </w:r>
    </w:p>
    <w:p w:rsidR="007B4281" w:rsidRPr="007B4281" w:rsidRDefault="007D1E78" w:rsidP="007D1E78">
      <w:pPr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  <w:u w:val="single"/>
        </w:rPr>
      </w:pPr>
      <w:r w:rsidRPr="005A4FE5">
        <w:rPr>
          <w:rFonts w:ascii="仿宋_GB2312" w:eastAsia="仿宋_GB2312" w:hAnsi="仿宋_GB2312" w:cs="仿宋_GB2312" w:hint="eastAsia"/>
          <w:sz w:val="32"/>
          <w:szCs w:val="32"/>
        </w:rPr>
        <w:t>组长</w:t>
      </w:r>
      <w:r w:rsidRPr="005A4FE5">
        <w:rPr>
          <w:rFonts w:ascii="仿宋_GB2312" w:eastAsia="仿宋_GB2312" w:hAnsi="仿宋_GB2312" w:cs="仿宋_GB2312"/>
          <w:sz w:val="32"/>
          <w:szCs w:val="32"/>
        </w:rPr>
        <w:t>：</w:t>
      </w:r>
      <w:r w:rsidR="006542E6">
        <w:rPr>
          <w:rFonts w:ascii="仿宋_GB2312" w:eastAsia="仿宋_GB2312" w:hAnsi="仿宋_GB2312" w:cs="仿宋_GB2312" w:hint="eastAsia"/>
          <w:sz w:val="32"/>
          <w:szCs w:val="32"/>
        </w:rPr>
        <w:t>李凯歌</w:t>
      </w:r>
    </w:p>
    <w:p w:rsidR="007D1E78" w:rsidRPr="00DC592C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C592C">
        <w:rPr>
          <w:rFonts w:ascii="仿宋_GB2312" w:eastAsia="仿宋_GB2312" w:hAnsi="仿宋_GB2312" w:cs="仿宋_GB2312" w:hint="eastAsia"/>
          <w:sz w:val="32"/>
          <w:szCs w:val="32"/>
        </w:rPr>
        <w:t>成员</w:t>
      </w:r>
      <w:r w:rsidRPr="00DC592C">
        <w:rPr>
          <w:rFonts w:ascii="仿宋_GB2312" w:eastAsia="仿宋_GB2312" w:hAnsi="仿宋_GB2312" w:cs="仿宋_GB2312"/>
          <w:sz w:val="32"/>
          <w:szCs w:val="32"/>
        </w:rPr>
        <w:t>：参加演习</w:t>
      </w:r>
      <w:r w:rsidRPr="00DC592C">
        <w:rPr>
          <w:rFonts w:ascii="仿宋_GB2312" w:eastAsia="仿宋_GB2312" w:hAnsi="仿宋_GB2312" w:cs="仿宋_GB2312" w:hint="eastAsia"/>
          <w:sz w:val="32"/>
          <w:szCs w:val="32"/>
        </w:rPr>
        <w:t>的各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>楼宇</w:t>
      </w:r>
      <w:r w:rsidRPr="00DC592C">
        <w:rPr>
          <w:rFonts w:ascii="仿宋_GB2312" w:eastAsia="仿宋_GB2312" w:hAnsi="仿宋_GB2312" w:cs="仿宋_GB2312"/>
          <w:sz w:val="32"/>
          <w:szCs w:val="32"/>
        </w:rPr>
        <w:t>公寓管理员</w:t>
      </w:r>
    </w:p>
    <w:p w:rsidR="007D1E78" w:rsidRPr="00DC592C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C592C">
        <w:rPr>
          <w:rFonts w:ascii="仿宋_GB2312" w:eastAsia="仿宋_GB2312" w:hAnsi="仿宋_GB2312" w:cs="仿宋_GB2312" w:hint="eastAsia"/>
          <w:sz w:val="32"/>
          <w:szCs w:val="32"/>
        </w:rPr>
        <w:t>任务</w:t>
      </w:r>
      <w:r w:rsidRPr="00DC592C">
        <w:rPr>
          <w:rFonts w:ascii="仿宋_GB2312" w:eastAsia="仿宋_GB2312" w:hAnsi="仿宋_GB2312" w:cs="仿宋_GB2312"/>
          <w:sz w:val="32"/>
          <w:szCs w:val="32"/>
        </w:rPr>
        <w:t>：演习开始后，负责</w:t>
      </w:r>
      <w:r w:rsidRPr="00DC592C">
        <w:rPr>
          <w:rFonts w:ascii="仿宋_GB2312" w:eastAsia="仿宋_GB2312" w:hAnsi="仿宋_GB2312" w:cs="仿宋_GB2312" w:hint="eastAsia"/>
          <w:sz w:val="32"/>
          <w:szCs w:val="32"/>
        </w:rPr>
        <w:t>组织引导</w:t>
      </w:r>
      <w:r w:rsidRPr="00DC592C">
        <w:rPr>
          <w:rFonts w:ascii="仿宋_GB2312" w:eastAsia="仿宋_GB2312" w:hAnsi="仿宋_GB2312" w:cs="仿宋_GB2312"/>
          <w:sz w:val="32"/>
          <w:szCs w:val="32"/>
        </w:rPr>
        <w:t>楼内学生</w:t>
      </w:r>
      <w:r w:rsidRPr="00DC592C">
        <w:rPr>
          <w:rFonts w:ascii="仿宋_GB2312" w:eastAsia="仿宋_GB2312" w:hAnsi="仿宋_GB2312" w:cs="仿宋_GB2312" w:hint="eastAsia"/>
          <w:sz w:val="32"/>
          <w:szCs w:val="32"/>
        </w:rPr>
        <w:t>有序</w:t>
      </w:r>
      <w:r w:rsidRPr="00DC592C">
        <w:rPr>
          <w:rFonts w:ascii="仿宋_GB2312" w:eastAsia="仿宋_GB2312" w:hAnsi="仿宋_GB2312" w:cs="仿宋_GB2312"/>
          <w:sz w:val="32"/>
          <w:szCs w:val="32"/>
        </w:rPr>
        <w:t>向集结地域疏散。</w:t>
      </w:r>
    </w:p>
    <w:p w:rsidR="007D1E78" w:rsidRPr="00D61395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6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61395">
        <w:rPr>
          <w:rFonts w:ascii="楷体" w:eastAsia="楷体" w:hAnsi="楷体" w:cs="仿宋_GB2312" w:hint="eastAsia"/>
          <w:sz w:val="32"/>
          <w:szCs w:val="32"/>
        </w:rPr>
        <w:t>灭火突击组：</w:t>
      </w:r>
    </w:p>
    <w:p w:rsidR="007D1E78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责任单位：保卫处</w:t>
      </w:r>
    </w:p>
    <w:p w:rsidR="007D1E78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组长：微型消防站队长</w:t>
      </w:r>
    </w:p>
    <w:p w:rsidR="007D1E78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成员：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>良乡校区</w:t>
      </w:r>
      <w:r>
        <w:rPr>
          <w:rFonts w:ascii="仿宋_GB2312" w:eastAsia="仿宋_GB2312" w:hAnsi="仿宋_GB2312" w:cs="仿宋_GB2312" w:hint="eastAsia"/>
          <w:sz w:val="32"/>
          <w:szCs w:val="32"/>
        </w:rPr>
        <w:t>西区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消防</w:t>
      </w:r>
      <w:r>
        <w:rPr>
          <w:rFonts w:ascii="仿宋_GB2312" w:eastAsia="仿宋_GB2312" w:hAnsi="仿宋_GB2312" w:cs="仿宋_GB2312"/>
          <w:sz w:val="32"/>
          <w:szCs w:val="32"/>
        </w:rPr>
        <w:t>微站所有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队员</w:t>
      </w:r>
    </w:p>
    <w:p w:rsidR="007D1E78" w:rsidRPr="006B79C3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任务：接到中控室出动的命令后，迅速穿戴灭火装备驾驶电动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消防车赶到现场，展开灭火行动。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/>
          <w:sz w:val="32"/>
          <w:szCs w:val="32"/>
        </w:rPr>
        <w:t>7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演习保障组：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责任单位：保卫处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组长：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葛贤涛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成员：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曹光远、</w:t>
      </w:r>
      <w:r w:rsidR="0087651C">
        <w:rPr>
          <w:rFonts w:ascii="仿宋_GB2312" w:eastAsia="仿宋_GB2312" w:hAnsi="仿宋_GB2312" w:cs="仿宋_GB2312" w:hint="eastAsia"/>
          <w:bCs/>
          <w:sz w:val="32"/>
          <w:szCs w:val="32"/>
        </w:rPr>
        <w:t>袁启军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6名保安</w:t>
      </w:r>
    </w:p>
    <w:p w:rsidR="007D1E78" w:rsidRPr="00510058" w:rsidRDefault="007D1E78" w:rsidP="007D1E78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任务：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（1）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演习过程中的物资准备（扩音器、袖标、胸卡、电动警报器、横幅等必需品）、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采购与发放演习用毛巾、发烟罐等；（2）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与参演部门协商演习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相关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事宜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  <w:r w:rsidRPr="00510058">
        <w:rPr>
          <w:rFonts w:ascii="仿宋_GB2312" w:eastAsia="仿宋_GB2312" w:hAnsi="仿宋_GB2312" w:cs="仿宋_GB2312" w:hint="eastAsia"/>
          <w:bCs/>
          <w:sz w:val="32"/>
          <w:szCs w:val="32"/>
        </w:rPr>
        <w:t>（3）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布置演习现场</w:t>
      </w:r>
      <w:r>
        <w:rPr>
          <w:rFonts w:ascii="仿宋_GB2312" w:eastAsia="仿宋_GB2312" w:hAnsi="仿宋_GB2312" w:cs="仿宋_GB2312"/>
          <w:bCs/>
          <w:sz w:val="32"/>
          <w:szCs w:val="32"/>
        </w:rPr>
        <w:t>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/>
          <w:sz w:val="32"/>
          <w:szCs w:val="32"/>
        </w:rPr>
        <w:t>8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后勤保障组：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责任单位：公共事务处</w:t>
      </w:r>
    </w:p>
    <w:p w:rsidR="00036BA3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组长：</w:t>
      </w:r>
      <w:r w:rsidR="00865995">
        <w:rPr>
          <w:rFonts w:ascii="仿宋_GB2312" w:eastAsia="仿宋_GB2312" w:hAnsi="仿宋_GB2312" w:cs="仿宋_GB2312" w:hint="eastAsia"/>
          <w:sz w:val="32"/>
          <w:szCs w:val="32"/>
        </w:rPr>
        <w:t>李凯歌</w:t>
      </w:r>
    </w:p>
    <w:p w:rsidR="00865995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8723F">
        <w:rPr>
          <w:rFonts w:ascii="仿宋_GB2312" w:eastAsia="仿宋_GB2312" w:hAnsi="仿宋_GB2312" w:cs="仿宋_GB2312" w:hint="eastAsia"/>
          <w:sz w:val="32"/>
          <w:szCs w:val="32"/>
        </w:rPr>
        <w:t>成员：</w:t>
      </w:r>
      <w:r w:rsidR="0087651C">
        <w:rPr>
          <w:rFonts w:ascii="仿宋_GB2312" w:eastAsia="仿宋_GB2312" w:hAnsi="仿宋_GB2312" w:cs="仿宋_GB2312" w:hint="eastAsia"/>
          <w:sz w:val="32"/>
          <w:szCs w:val="32"/>
        </w:rPr>
        <w:t xml:space="preserve">吴 </w:t>
      </w:r>
      <w:r w:rsidR="0087651C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87651C">
        <w:rPr>
          <w:rFonts w:ascii="仿宋_GB2312" w:eastAsia="仿宋_GB2312" w:hAnsi="仿宋_GB2312" w:cs="仿宋_GB2312" w:hint="eastAsia"/>
          <w:sz w:val="32"/>
          <w:szCs w:val="32"/>
        </w:rPr>
        <w:t>杨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任务：在参加演习的楼门张贴演习告示；检查疏散通道门的使用安全情况。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/>
          <w:sz w:val="32"/>
          <w:szCs w:val="32"/>
        </w:rPr>
        <w:t>9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医疗救护组：</w:t>
      </w:r>
    </w:p>
    <w:p w:rsidR="007D1E78" w:rsidRDefault="007D1E78" w:rsidP="007D1E78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责任单位</w:t>
      </w:r>
      <w:r>
        <w:rPr>
          <w:rFonts w:ascii="仿宋_GB2312" w:eastAsia="仿宋_GB2312" w:hAnsi="宋体" w:cs="仿宋_GB2312"/>
          <w:sz w:val="32"/>
          <w:szCs w:val="32"/>
        </w:rPr>
        <w:t>：校医院</w:t>
      </w:r>
    </w:p>
    <w:p w:rsidR="00036BA3" w:rsidRDefault="007D1E78" w:rsidP="007D1E78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FA7F59">
        <w:rPr>
          <w:rFonts w:ascii="仿宋_GB2312" w:eastAsia="仿宋_GB2312" w:hAnsi="宋体" w:cs="仿宋_GB2312" w:hint="eastAsia"/>
          <w:sz w:val="32"/>
          <w:szCs w:val="32"/>
        </w:rPr>
        <w:t>组长：</w:t>
      </w:r>
      <w:r w:rsidR="006542E6">
        <w:rPr>
          <w:rFonts w:ascii="仿宋_GB2312" w:eastAsia="仿宋_GB2312" w:hAnsi="宋体" w:cs="仿宋_GB2312" w:hint="eastAsia"/>
          <w:sz w:val="32"/>
          <w:szCs w:val="32"/>
        </w:rPr>
        <w:t>米娜</w:t>
      </w:r>
    </w:p>
    <w:p w:rsidR="007D1E78" w:rsidRDefault="007D1E78" w:rsidP="007D1E78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成员：校医院</w:t>
      </w:r>
      <w:r w:rsidR="002E7F29"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名医生、2名保安</w:t>
      </w:r>
    </w:p>
    <w:p w:rsidR="007D1E78" w:rsidRDefault="007D1E78" w:rsidP="007D1E78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任务：</w:t>
      </w:r>
      <w:r w:rsidRPr="00FA7F59">
        <w:rPr>
          <w:rFonts w:ascii="仿宋_GB2312" w:eastAsia="仿宋_GB2312" w:hAnsi="宋体" w:cs="仿宋_GB2312" w:hint="eastAsia"/>
          <w:sz w:val="32"/>
          <w:szCs w:val="32"/>
        </w:rPr>
        <w:t>负责演习现场人员的医疗救护</w:t>
      </w:r>
      <w:r w:rsidR="00036BA3">
        <w:rPr>
          <w:rFonts w:ascii="仿宋_GB2312" w:eastAsia="仿宋_GB2312" w:hAnsi="宋体" w:cs="仿宋_GB2312" w:hint="eastAsia"/>
          <w:sz w:val="32"/>
          <w:szCs w:val="32"/>
        </w:rPr>
        <w:t>演示</w:t>
      </w:r>
      <w:r w:rsidRPr="00FA7F59">
        <w:rPr>
          <w:rFonts w:ascii="仿宋_GB2312" w:eastAsia="仿宋_GB2312" w:hAnsi="宋体" w:cs="仿宋_GB2312" w:hint="eastAsia"/>
          <w:sz w:val="32"/>
          <w:szCs w:val="32"/>
        </w:rPr>
        <w:t>任务，准备</w:t>
      </w:r>
      <w:r>
        <w:rPr>
          <w:rFonts w:ascii="仿宋_GB2312" w:eastAsia="仿宋_GB2312" w:hAnsi="宋体" w:cs="仿宋_GB2312" w:hint="eastAsia"/>
          <w:sz w:val="32"/>
          <w:szCs w:val="32"/>
        </w:rPr>
        <w:t>担架、医药箱等急救</w:t>
      </w:r>
      <w:r w:rsidRPr="00FA7F59">
        <w:rPr>
          <w:rFonts w:ascii="仿宋_GB2312" w:eastAsia="仿宋_GB2312" w:hAnsi="宋体" w:cs="仿宋_GB2312" w:hint="eastAsia"/>
          <w:sz w:val="32"/>
          <w:szCs w:val="32"/>
        </w:rPr>
        <w:t>设备随时待命。</w:t>
      </w:r>
    </w:p>
    <w:p w:rsidR="007D1E78" w:rsidRPr="001C1A09" w:rsidRDefault="004C58A8" w:rsidP="004C58A8">
      <w:pPr>
        <w:tabs>
          <w:tab w:val="left" w:pos="1134"/>
          <w:tab w:val="left" w:pos="1418"/>
        </w:tabs>
        <w:ind w:firstLineChars="200" w:firstLine="640"/>
        <w:rPr>
          <w:rFonts w:ascii="黑体" w:eastAsia="黑体" w:hAnsi="黑体"/>
          <w:sz w:val="32"/>
          <w:szCs w:val="32"/>
        </w:rPr>
      </w:pPr>
      <w:r w:rsidRPr="001C1A09">
        <w:rPr>
          <w:rFonts w:ascii="黑体" w:eastAsia="黑体" w:hAnsi="黑体" w:hint="eastAsia"/>
          <w:sz w:val="32"/>
          <w:szCs w:val="32"/>
        </w:rPr>
        <w:t>四、</w:t>
      </w:r>
      <w:r w:rsidR="007D1E78" w:rsidRPr="001C1A09">
        <w:rPr>
          <w:rFonts w:ascii="黑体" w:eastAsia="黑体" w:hAnsi="黑体" w:hint="eastAsia"/>
          <w:sz w:val="32"/>
          <w:szCs w:val="32"/>
        </w:rPr>
        <w:t>演习过程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/>
          <w:bCs/>
          <w:sz w:val="32"/>
          <w:szCs w:val="32"/>
        </w:rPr>
        <w:t>.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执行</w:t>
      </w:r>
      <w:r w:rsidR="007D1E78" w:rsidRPr="007B4281">
        <w:rPr>
          <w:rFonts w:ascii="仿宋_GB2312" w:eastAsia="仿宋_GB2312"/>
          <w:bCs/>
          <w:sz w:val="32"/>
          <w:szCs w:val="32"/>
        </w:rPr>
        <w:t>指挥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尹宝星向总指挥</w:t>
      </w:r>
      <w:r>
        <w:rPr>
          <w:rFonts w:ascii="仿宋_GB2312" w:eastAsia="仿宋_GB2312" w:hint="eastAsia"/>
          <w:bCs/>
          <w:sz w:val="32"/>
          <w:szCs w:val="32"/>
        </w:rPr>
        <w:t>李中奇副书记</w:t>
      </w:r>
      <w:r w:rsidR="007D1E78" w:rsidRPr="007B4281">
        <w:rPr>
          <w:rFonts w:ascii="仿宋_GB2312" w:eastAsia="仿宋_GB2312" w:hint="eastAsia"/>
          <w:sz w:val="32"/>
          <w:szCs w:val="32"/>
        </w:rPr>
        <w:t>报告“演习准备完毕，是否开始，请指示”</w:t>
      </w:r>
      <w:r w:rsidR="00036BA3">
        <w:rPr>
          <w:rFonts w:ascii="仿宋_GB2312" w:eastAsia="仿宋_GB2312" w:hint="eastAsia"/>
          <w:sz w:val="32"/>
          <w:szCs w:val="32"/>
        </w:rPr>
        <w:t>。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/>
          <w:sz w:val="32"/>
          <w:szCs w:val="32"/>
        </w:rPr>
        <w:t>.</w:t>
      </w:r>
      <w:r w:rsidR="007D1E78" w:rsidRPr="007B4281">
        <w:rPr>
          <w:rFonts w:ascii="仿宋_GB2312" w:eastAsia="仿宋_GB2312" w:hint="eastAsia"/>
          <w:sz w:val="32"/>
          <w:szCs w:val="32"/>
        </w:rPr>
        <w:t>总指挥</w:t>
      </w:r>
      <w:r>
        <w:rPr>
          <w:rFonts w:ascii="仿宋_GB2312" w:eastAsia="仿宋_GB2312" w:hint="eastAsia"/>
          <w:sz w:val="32"/>
          <w:szCs w:val="32"/>
        </w:rPr>
        <w:t>李中奇副书记</w:t>
      </w:r>
      <w:r w:rsidR="007D1E78" w:rsidRPr="007B4281">
        <w:rPr>
          <w:rFonts w:ascii="仿宋_GB2312" w:eastAsia="仿宋_GB2312" w:hint="eastAsia"/>
          <w:sz w:val="32"/>
          <w:szCs w:val="32"/>
        </w:rPr>
        <w:t>宣布“演习开始”</w:t>
      </w:r>
      <w:r w:rsidR="00036BA3">
        <w:rPr>
          <w:rFonts w:ascii="仿宋_GB2312" w:eastAsia="仿宋_GB2312" w:hint="eastAsia"/>
          <w:sz w:val="32"/>
          <w:szCs w:val="32"/>
        </w:rPr>
        <w:t>。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</w:t>
      </w:r>
      <w:r>
        <w:rPr>
          <w:rFonts w:ascii="仿宋_GB2312" w:eastAsia="仿宋_GB2312"/>
          <w:bCs/>
          <w:sz w:val="32"/>
          <w:szCs w:val="32"/>
        </w:rPr>
        <w:t>.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尹宝星：下指令</w:t>
      </w:r>
      <w:r w:rsidR="007D1E78" w:rsidRPr="007B4281">
        <w:rPr>
          <w:rFonts w:ascii="仿宋_GB2312" w:eastAsia="仿宋_GB2312"/>
          <w:bCs/>
          <w:sz w:val="32"/>
          <w:szCs w:val="32"/>
        </w:rPr>
        <w:t>“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演习</w:t>
      </w:r>
      <w:r w:rsidR="007D1E78" w:rsidRPr="007B4281">
        <w:rPr>
          <w:rFonts w:ascii="仿宋_GB2312" w:eastAsia="仿宋_GB2312"/>
          <w:bCs/>
          <w:sz w:val="32"/>
          <w:szCs w:val="32"/>
        </w:rPr>
        <w:t>开始</w:t>
      </w:r>
      <w:r w:rsidR="007D1E78" w:rsidRPr="007B4281">
        <w:rPr>
          <w:rFonts w:ascii="仿宋_GB2312" w:eastAsia="仿宋_GB2312"/>
          <w:bCs/>
          <w:sz w:val="32"/>
          <w:szCs w:val="32"/>
        </w:rPr>
        <w:t>”</w:t>
      </w:r>
      <w:r w:rsidR="00036BA3">
        <w:rPr>
          <w:rFonts w:ascii="仿宋_GB2312" w:eastAsia="仿宋_GB2312" w:hint="eastAsia"/>
          <w:bCs/>
          <w:sz w:val="32"/>
          <w:szCs w:val="32"/>
        </w:rPr>
        <w:t>。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</w:t>
      </w:r>
      <w:r>
        <w:rPr>
          <w:rFonts w:ascii="仿宋_GB2312" w:eastAsia="仿宋_GB2312"/>
          <w:bCs/>
          <w:sz w:val="32"/>
          <w:szCs w:val="32"/>
        </w:rPr>
        <w:t>.</w:t>
      </w:r>
      <w:r w:rsidR="00020B3C">
        <w:rPr>
          <w:rFonts w:ascii="仿宋_GB2312" w:eastAsia="仿宋_GB2312" w:hint="eastAsia"/>
          <w:bCs/>
          <w:sz w:val="32"/>
          <w:szCs w:val="32"/>
        </w:rPr>
        <w:t>东区</w:t>
      </w:r>
      <w:r w:rsidR="007D1E78" w:rsidRPr="007B4281">
        <w:rPr>
          <w:rFonts w:ascii="仿宋_GB2312" w:eastAsia="仿宋_GB2312"/>
          <w:bCs/>
          <w:sz w:val="32"/>
          <w:szCs w:val="32"/>
        </w:rPr>
        <w:t>学生公寓</w:t>
      </w:r>
      <w:r w:rsidR="0072123E">
        <w:rPr>
          <w:rFonts w:ascii="仿宋_GB2312" w:eastAsia="仿宋_GB2312"/>
          <w:bCs/>
          <w:sz w:val="32"/>
          <w:szCs w:val="32"/>
          <w:u w:val="single"/>
        </w:rPr>
        <w:t>X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号</w:t>
      </w:r>
      <w:proofErr w:type="gramStart"/>
      <w:r w:rsidR="00020B3C">
        <w:rPr>
          <w:rFonts w:ascii="仿宋_GB2312" w:eastAsia="仿宋_GB2312" w:hint="eastAsia"/>
          <w:bCs/>
          <w:sz w:val="32"/>
          <w:szCs w:val="32"/>
        </w:rPr>
        <w:t>楼</w:t>
      </w:r>
      <w:r>
        <w:rPr>
          <w:rFonts w:ascii="仿宋_GB2312" w:eastAsia="仿宋_GB2312" w:hint="eastAsia"/>
          <w:bCs/>
          <w:sz w:val="32"/>
          <w:szCs w:val="32"/>
        </w:rPr>
        <w:t>学生</w:t>
      </w:r>
      <w:proofErr w:type="gramEnd"/>
      <w:r w:rsidR="007D1E78" w:rsidRPr="007B4281">
        <w:rPr>
          <w:rFonts w:ascii="仿宋_GB2312" w:eastAsia="仿宋_GB2312" w:hint="eastAsia"/>
          <w:bCs/>
          <w:sz w:val="32"/>
          <w:szCs w:val="32"/>
        </w:rPr>
        <w:t>宿舍</w:t>
      </w:r>
      <w:r w:rsidR="0072123E">
        <w:rPr>
          <w:rFonts w:ascii="仿宋_GB2312" w:eastAsia="仿宋_GB2312"/>
          <w:bCs/>
          <w:sz w:val="32"/>
          <w:szCs w:val="32"/>
          <w:u w:val="single"/>
        </w:rPr>
        <w:t>X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房间外点燃烟雾</w:t>
      </w:r>
      <w:r w:rsidR="007D1E78" w:rsidRPr="007B4281">
        <w:rPr>
          <w:rFonts w:ascii="仿宋_GB2312" w:eastAsia="仿宋_GB2312"/>
          <w:bCs/>
          <w:sz w:val="32"/>
          <w:szCs w:val="32"/>
        </w:rPr>
        <w:t>弹，1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名学生</w:t>
      </w:r>
      <w:r w:rsidR="007D1E78" w:rsidRPr="007B4281">
        <w:rPr>
          <w:rFonts w:ascii="仿宋_GB2312" w:eastAsia="仿宋_GB2312"/>
          <w:bCs/>
          <w:sz w:val="32"/>
          <w:szCs w:val="32"/>
        </w:rPr>
        <w:t>按下手报，回房间等候救援。巡</w:t>
      </w:r>
      <w:r w:rsidR="007D1E78" w:rsidRPr="007B4281">
        <w:rPr>
          <w:rFonts w:ascii="仿宋_GB2312" w:eastAsia="仿宋_GB2312"/>
          <w:sz w:val="32"/>
          <w:szCs w:val="32"/>
        </w:rPr>
        <w:t>逻保安</w:t>
      </w:r>
      <w:r w:rsidR="007D1E78" w:rsidRPr="007B4281">
        <w:rPr>
          <w:rFonts w:ascii="仿宋_GB2312" w:eastAsia="仿宋_GB2312" w:hint="eastAsia"/>
          <w:sz w:val="32"/>
          <w:szCs w:val="32"/>
        </w:rPr>
        <w:t>见</w:t>
      </w:r>
      <w:r w:rsidR="007D1E78" w:rsidRPr="007B4281">
        <w:rPr>
          <w:rFonts w:ascii="仿宋_GB2312" w:eastAsia="仿宋_GB2312"/>
          <w:sz w:val="32"/>
          <w:szCs w:val="32"/>
        </w:rPr>
        <w:t>窗口</w:t>
      </w:r>
      <w:r w:rsidR="007D1E78" w:rsidRPr="007B4281">
        <w:rPr>
          <w:rFonts w:ascii="仿宋_GB2312" w:eastAsia="仿宋_GB2312" w:hint="eastAsia"/>
          <w:sz w:val="32"/>
          <w:szCs w:val="32"/>
        </w:rPr>
        <w:t>烟雾</w:t>
      </w:r>
      <w:r w:rsidR="007D1E78" w:rsidRPr="007B4281">
        <w:rPr>
          <w:rFonts w:ascii="仿宋_GB2312" w:eastAsia="仿宋_GB2312"/>
          <w:sz w:val="32"/>
          <w:szCs w:val="32"/>
        </w:rPr>
        <w:t>后立即向中控室报告</w:t>
      </w:r>
      <w:r w:rsidR="007D1E78" w:rsidRPr="007B4281">
        <w:rPr>
          <w:rFonts w:ascii="仿宋_GB2312" w:eastAsia="仿宋_GB2312"/>
          <w:sz w:val="32"/>
          <w:szCs w:val="32"/>
        </w:rPr>
        <w:t>“</w:t>
      </w:r>
      <w:r w:rsidR="007D1E78" w:rsidRPr="007B4281">
        <w:rPr>
          <w:rFonts w:ascii="仿宋_GB2312" w:eastAsia="仿宋_GB2312" w:hint="eastAsia"/>
          <w:sz w:val="32"/>
          <w:szCs w:val="32"/>
        </w:rPr>
        <w:t>学生宿舍</w:t>
      </w:r>
      <w:r w:rsidR="0072123E">
        <w:rPr>
          <w:rFonts w:ascii="仿宋_GB2312" w:eastAsia="仿宋_GB2312"/>
          <w:sz w:val="32"/>
          <w:szCs w:val="32"/>
          <w:u w:val="single"/>
        </w:rPr>
        <w:t>X</w:t>
      </w:r>
      <w:r w:rsidR="007D1E78" w:rsidRPr="007B4281">
        <w:rPr>
          <w:rFonts w:ascii="仿宋_GB2312" w:eastAsia="仿宋_GB2312" w:hint="eastAsia"/>
          <w:sz w:val="32"/>
          <w:szCs w:val="32"/>
        </w:rPr>
        <w:t>号楼</w:t>
      </w:r>
      <w:r w:rsidR="0072123E">
        <w:rPr>
          <w:rFonts w:ascii="仿宋_GB2312" w:eastAsia="仿宋_GB2312"/>
          <w:sz w:val="32"/>
          <w:szCs w:val="32"/>
          <w:u w:val="single"/>
        </w:rPr>
        <w:t>X</w:t>
      </w:r>
      <w:r w:rsidR="007D1E78" w:rsidRPr="007B4281">
        <w:rPr>
          <w:rFonts w:ascii="仿宋_GB2312" w:eastAsia="仿宋_GB2312" w:hint="eastAsia"/>
          <w:sz w:val="32"/>
          <w:szCs w:val="32"/>
        </w:rPr>
        <w:t>层发生火情</w:t>
      </w:r>
      <w:r w:rsidR="007D1E78" w:rsidRPr="007B4281">
        <w:rPr>
          <w:rFonts w:ascii="仿宋_GB2312" w:eastAsia="仿宋_GB2312"/>
          <w:sz w:val="32"/>
          <w:szCs w:val="32"/>
        </w:rPr>
        <w:t>”</w:t>
      </w:r>
      <w:r w:rsidR="00036BA3">
        <w:rPr>
          <w:rFonts w:ascii="仿宋_GB2312" w:eastAsia="仿宋_GB2312" w:hint="eastAsia"/>
          <w:sz w:val="32"/>
          <w:szCs w:val="32"/>
        </w:rPr>
        <w:t>。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 w:rsidR="007D1E78" w:rsidRPr="007B4281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消防中控室</w:t>
      </w:r>
      <w:r w:rsidR="007D1E78" w:rsidRPr="007B4281">
        <w:rPr>
          <w:rFonts w:ascii="仿宋_GB2312" w:eastAsia="仿宋_GB2312" w:hint="eastAsia"/>
          <w:sz w:val="32"/>
          <w:szCs w:val="32"/>
        </w:rPr>
        <w:t>在接到</w:t>
      </w:r>
      <w:r w:rsidR="007D1E78" w:rsidRPr="007B4281">
        <w:rPr>
          <w:rFonts w:ascii="仿宋_GB2312" w:eastAsia="仿宋_GB2312"/>
          <w:sz w:val="32"/>
          <w:szCs w:val="32"/>
        </w:rPr>
        <w:t>报警后</w:t>
      </w:r>
      <w:r w:rsidR="007D1E78" w:rsidRPr="007B4281">
        <w:rPr>
          <w:rFonts w:ascii="仿宋_GB2312" w:eastAsia="仿宋_GB2312" w:hint="eastAsia"/>
          <w:sz w:val="32"/>
          <w:szCs w:val="32"/>
        </w:rPr>
        <w:t>，值班员立即通知学校微型消防站,按照火灾事故应急管理预案出动，地点</w:t>
      </w:r>
      <w:r w:rsidR="00020B3C">
        <w:rPr>
          <w:rFonts w:ascii="仿宋_GB2312" w:eastAsia="仿宋_GB2312" w:hint="eastAsia"/>
          <w:sz w:val="32"/>
          <w:szCs w:val="32"/>
        </w:rPr>
        <w:t>东</w:t>
      </w:r>
      <w:r w:rsidR="007D1E78" w:rsidRPr="007B4281">
        <w:rPr>
          <w:rFonts w:ascii="仿宋_GB2312" w:eastAsia="仿宋_GB2312" w:hint="eastAsia"/>
          <w:sz w:val="32"/>
          <w:szCs w:val="32"/>
        </w:rPr>
        <w:t>区学生公寓</w:t>
      </w:r>
      <w:r w:rsidR="0072123E">
        <w:rPr>
          <w:rFonts w:ascii="仿宋_GB2312" w:eastAsia="仿宋_GB2312"/>
          <w:sz w:val="32"/>
          <w:szCs w:val="32"/>
          <w:u w:val="single"/>
        </w:rPr>
        <w:t>X</w:t>
      </w:r>
      <w:r w:rsidR="007D1E78" w:rsidRPr="007B4281">
        <w:rPr>
          <w:rFonts w:ascii="仿宋_GB2312" w:eastAsia="仿宋_GB2312" w:hint="eastAsia"/>
          <w:sz w:val="32"/>
          <w:szCs w:val="32"/>
        </w:rPr>
        <w:t>号楼”。（警报器响起）</w:t>
      </w:r>
      <w:r w:rsidR="00036BA3">
        <w:rPr>
          <w:rFonts w:ascii="仿宋_GB2312" w:eastAsia="仿宋_GB2312" w:hint="eastAsia"/>
          <w:sz w:val="32"/>
          <w:szCs w:val="32"/>
        </w:rPr>
        <w:t>。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 w:rsidR="007D1E78" w:rsidRPr="007B4281">
        <w:rPr>
          <w:rFonts w:ascii="仿宋_GB2312" w:eastAsia="仿宋_GB2312" w:hint="eastAsia"/>
          <w:sz w:val="32"/>
          <w:szCs w:val="32"/>
        </w:rPr>
        <w:t>值班员</w:t>
      </w:r>
      <w:r w:rsidR="007D1E78" w:rsidRPr="007B4281">
        <w:rPr>
          <w:rFonts w:ascii="仿宋_GB2312" w:eastAsia="仿宋_GB2312"/>
          <w:sz w:val="32"/>
          <w:szCs w:val="32"/>
        </w:rPr>
        <w:t>启动</w:t>
      </w:r>
      <w:r w:rsidR="007D1E78" w:rsidRPr="007B4281">
        <w:rPr>
          <w:rFonts w:ascii="仿宋_GB2312" w:eastAsia="仿宋_GB2312" w:hint="eastAsia"/>
          <w:sz w:val="32"/>
          <w:szCs w:val="32"/>
        </w:rPr>
        <w:t>楼道内消防声光报警系统</w:t>
      </w:r>
      <w:r w:rsidR="007D1E78" w:rsidRPr="007B4281">
        <w:rPr>
          <w:rFonts w:ascii="仿宋_GB2312" w:eastAsia="仿宋_GB2312"/>
          <w:sz w:val="32"/>
          <w:szCs w:val="32"/>
        </w:rPr>
        <w:t>，</w:t>
      </w:r>
      <w:r w:rsidR="007D1E78" w:rsidRPr="007B4281">
        <w:rPr>
          <w:rFonts w:ascii="仿宋_GB2312" w:eastAsia="仿宋_GB2312" w:hint="eastAsia"/>
          <w:sz w:val="32"/>
          <w:szCs w:val="32"/>
        </w:rPr>
        <w:t>所有学生迅速按</w:t>
      </w:r>
      <w:r w:rsidR="007D1E78" w:rsidRPr="007B4281">
        <w:rPr>
          <w:rFonts w:ascii="仿宋_GB2312" w:eastAsia="仿宋_GB2312"/>
          <w:sz w:val="32"/>
          <w:szCs w:val="32"/>
        </w:rPr>
        <w:t>疏散路线向安全出口指示牌方向，走楼梯</w:t>
      </w:r>
      <w:r w:rsidR="007D1E78" w:rsidRPr="007B4281">
        <w:rPr>
          <w:rFonts w:ascii="仿宋_GB2312" w:eastAsia="仿宋_GB2312" w:hint="eastAsia"/>
          <w:sz w:val="32"/>
          <w:szCs w:val="32"/>
        </w:rPr>
        <w:t>向指定地域疏散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（疏散集合地点是</w:t>
      </w:r>
      <w:r w:rsidR="00020B3C">
        <w:rPr>
          <w:rFonts w:ascii="仿宋_GB2312" w:eastAsia="仿宋_GB2312" w:hint="eastAsia"/>
          <w:bCs/>
          <w:sz w:val="32"/>
          <w:szCs w:val="32"/>
        </w:rPr>
        <w:t>东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区操场）</w:t>
      </w:r>
      <w:r w:rsidR="007D1E78" w:rsidRPr="007B4281">
        <w:rPr>
          <w:rFonts w:ascii="仿宋_GB2312" w:eastAsia="仿宋_GB2312" w:hint="eastAsia"/>
          <w:sz w:val="32"/>
          <w:szCs w:val="32"/>
        </w:rPr>
        <w:t>。向外疏散的学生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在楼内疏散时要用湿毛巾捂住口、鼻，弯腰快行，必要时匍匐前进。遇有消防、救护人员上楼时要主动避让。在疏散过程中要做到有序快速、团结互助，并主动帮助受伤人员。</w:t>
      </w:r>
    </w:p>
    <w:p w:rsidR="007D1E78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火警响起后，</w:t>
      </w:r>
      <w:proofErr w:type="gramStart"/>
      <w:r>
        <w:rPr>
          <w:rFonts w:ascii="仿宋_GB2312" w:eastAsia="仿宋_GB2312"/>
          <w:bCs/>
          <w:sz w:val="32"/>
          <w:szCs w:val="32"/>
        </w:rPr>
        <w:t>宿管员安排</w:t>
      </w:r>
      <w:proofErr w:type="gramEnd"/>
      <w:r>
        <w:rPr>
          <w:rFonts w:ascii="仿宋_GB2312" w:eastAsia="仿宋_GB2312"/>
          <w:bCs/>
          <w:sz w:val="32"/>
          <w:szCs w:val="32"/>
        </w:rPr>
        <w:t>在一层</w:t>
      </w:r>
      <w:r>
        <w:rPr>
          <w:rFonts w:ascii="仿宋_GB2312" w:eastAsia="仿宋_GB2312" w:hint="eastAsia"/>
          <w:bCs/>
          <w:sz w:val="32"/>
          <w:szCs w:val="32"/>
        </w:rPr>
        <w:t>打开</w:t>
      </w:r>
      <w:r>
        <w:rPr>
          <w:rFonts w:ascii="仿宋_GB2312" w:eastAsia="仿宋_GB2312"/>
          <w:bCs/>
          <w:sz w:val="32"/>
          <w:szCs w:val="32"/>
        </w:rPr>
        <w:t>所有大门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/>
          <w:bCs/>
          <w:sz w:val="32"/>
          <w:szCs w:val="32"/>
        </w:rPr>
        <w:t>引导</w:t>
      </w:r>
      <w:r>
        <w:rPr>
          <w:rFonts w:ascii="仿宋_GB2312" w:eastAsia="仿宋_GB2312" w:hint="eastAsia"/>
          <w:bCs/>
          <w:sz w:val="32"/>
          <w:szCs w:val="32"/>
        </w:rPr>
        <w:t>疏散。</w:t>
      </w:r>
      <w:r>
        <w:rPr>
          <w:rFonts w:ascii="仿宋_GB2312" w:eastAsia="仿宋_GB2312" w:hAnsi="仿宋_GB2312" w:cs="仿宋_GB2312" w:hint="eastAsia"/>
          <w:sz w:val="32"/>
          <w:szCs w:val="32"/>
        </w:rPr>
        <w:t>安全保卫组迅速组织保安队员在楼层外围（非疏散地域方向）设置警戒线，在楼门前与现场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疏导组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人员一起组织学生有序向疏散地域疏散。</w:t>
      </w:r>
    </w:p>
    <w:p w:rsidR="007D1E78" w:rsidRPr="006B79C3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灭火突击组微型消防站队员迅速穿戴防火服，驾驶电动消防车赶到现场，</w:t>
      </w:r>
      <w:r>
        <w:rPr>
          <w:rFonts w:ascii="仿宋_GB2312" w:eastAsia="仿宋_GB2312" w:hAnsi="仿宋_GB2312" w:cs="仿宋_GB2312" w:hint="eastAsia"/>
          <w:sz w:val="32"/>
          <w:szCs w:val="32"/>
        </w:rPr>
        <w:t>两名队员穿戴正压式呼吸机，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携带微站随身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装备，其他队员携带灭火器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及微站随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身装备进入火场，查看火情并进行灭火。</w:t>
      </w:r>
    </w:p>
    <w:p w:rsidR="007D1E78" w:rsidRPr="00D61395" w:rsidRDefault="007D1E78" w:rsidP="007D1E78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医疗救护组</w:t>
      </w:r>
      <w:r>
        <w:rPr>
          <w:rFonts w:ascii="仿宋_GB2312" w:eastAsia="仿宋_GB2312" w:hAnsi="宋体" w:cs="仿宋_GB2312" w:hint="eastAsia"/>
          <w:sz w:val="32"/>
          <w:szCs w:val="32"/>
        </w:rPr>
        <w:t>派出1名医生（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穿医生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制服）带2名保安（佩戴红十字袖章）</w:t>
      </w:r>
      <w:r w:rsidR="007375BB">
        <w:rPr>
          <w:rFonts w:ascii="仿宋_GB2312" w:eastAsia="仿宋_GB2312" w:hAnsi="宋体" w:cs="仿宋_GB2312" w:hint="eastAsia"/>
          <w:sz w:val="32"/>
          <w:szCs w:val="32"/>
        </w:rPr>
        <w:t>火场抢救伤员后，</w:t>
      </w:r>
      <w:r>
        <w:rPr>
          <w:rFonts w:ascii="仿宋_GB2312" w:eastAsia="仿宋_GB2312" w:hAnsi="宋体" w:cs="仿宋_GB2312" w:hint="eastAsia"/>
          <w:sz w:val="32"/>
          <w:szCs w:val="32"/>
        </w:rPr>
        <w:t>在指定位置待命。</w:t>
      </w:r>
    </w:p>
    <w:p w:rsidR="007D1E78" w:rsidRDefault="007D1E78" w:rsidP="007D1E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疏散完毕</w:t>
      </w:r>
      <w:r>
        <w:rPr>
          <w:rFonts w:ascii="仿宋_GB2312" w:eastAsia="仿宋_GB2312"/>
          <w:sz w:val="32"/>
          <w:szCs w:val="32"/>
        </w:rPr>
        <w:t>后，</w:t>
      </w:r>
      <w:r>
        <w:rPr>
          <w:rFonts w:ascii="仿宋_GB2312" w:eastAsia="仿宋_GB2312" w:hint="eastAsia"/>
          <w:sz w:val="32"/>
          <w:szCs w:val="32"/>
        </w:rPr>
        <w:t>各院系负责人在指定疏散地域清点人员，向执行</w:t>
      </w:r>
      <w:r>
        <w:rPr>
          <w:rFonts w:ascii="仿宋_GB2312" w:eastAsia="仿宋_GB2312" w:hint="eastAsia"/>
          <w:sz w:val="32"/>
          <w:szCs w:val="32"/>
        </w:rPr>
        <w:lastRenderedPageBreak/>
        <w:t>指挥尹宝星</w:t>
      </w:r>
      <w:r w:rsidRPr="00F87606">
        <w:rPr>
          <w:rFonts w:ascii="仿宋_GB2312" w:eastAsia="仿宋_GB2312" w:hint="eastAsia"/>
          <w:sz w:val="32"/>
          <w:szCs w:val="32"/>
        </w:rPr>
        <w:t>报告：**学院</w:t>
      </w:r>
      <w:r>
        <w:rPr>
          <w:rFonts w:ascii="仿宋_GB2312" w:eastAsia="仿宋_GB2312" w:hint="eastAsia"/>
          <w:sz w:val="32"/>
          <w:szCs w:val="32"/>
        </w:rPr>
        <w:t>疏散人员全部</w:t>
      </w:r>
      <w:r w:rsidRPr="00F87606">
        <w:rPr>
          <w:rFonts w:ascii="仿宋_GB2312" w:eastAsia="仿宋_GB2312" w:hint="eastAsia"/>
          <w:sz w:val="32"/>
          <w:szCs w:val="32"/>
        </w:rPr>
        <w:t>到齐。</w:t>
      </w:r>
    </w:p>
    <w:p w:rsidR="00036BA3" w:rsidRPr="0073493C" w:rsidRDefault="00036BA3" w:rsidP="00036BA3">
      <w:pPr>
        <w:tabs>
          <w:tab w:val="left" w:pos="1134"/>
        </w:tabs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7.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属地消防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部门进行云梯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车现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场高空救援演示。</w:t>
      </w:r>
    </w:p>
    <w:p w:rsidR="007D1E78" w:rsidRPr="0017151A" w:rsidRDefault="00020B3C" w:rsidP="007D1E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="007375BB">
        <w:rPr>
          <w:rFonts w:ascii="仿宋_GB2312" w:eastAsia="仿宋_GB2312"/>
          <w:sz w:val="32"/>
          <w:szCs w:val="32"/>
        </w:rPr>
        <w:t>.</w:t>
      </w:r>
      <w:r w:rsidR="007D1E78" w:rsidRPr="0017151A">
        <w:rPr>
          <w:rFonts w:ascii="仿宋_GB2312" w:eastAsia="仿宋_GB2312" w:hint="eastAsia"/>
          <w:sz w:val="32"/>
          <w:szCs w:val="32"/>
        </w:rPr>
        <w:t>学校</w:t>
      </w:r>
      <w:r w:rsidR="007375BB">
        <w:rPr>
          <w:rFonts w:ascii="仿宋_GB2312" w:eastAsia="仿宋_GB2312" w:hint="eastAsia"/>
          <w:sz w:val="32"/>
          <w:szCs w:val="32"/>
        </w:rPr>
        <w:t>李中奇副书记</w:t>
      </w:r>
      <w:r w:rsidR="007D1E78" w:rsidRPr="0017151A">
        <w:rPr>
          <w:rFonts w:ascii="仿宋_GB2312" w:eastAsia="仿宋_GB2312" w:hint="eastAsia"/>
          <w:sz w:val="32"/>
          <w:szCs w:val="32"/>
        </w:rPr>
        <w:t>讲话。</w:t>
      </w:r>
    </w:p>
    <w:p w:rsidR="007D1E78" w:rsidRPr="0017151A" w:rsidRDefault="00020B3C" w:rsidP="007D1E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="007375BB">
        <w:rPr>
          <w:rFonts w:ascii="仿宋_GB2312" w:eastAsia="仿宋_GB2312"/>
          <w:sz w:val="32"/>
          <w:szCs w:val="32"/>
        </w:rPr>
        <w:t>.</w:t>
      </w:r>
      <w:r w:rsidR="007D1E78" w:rsidRPr="0017151A">
        <w:rPr>
          <w:rFonts w:ascii="仿宋_GB2312" w:eastAsia="仿宋_GB2312" w:hint="eastAsia"/>
          <w:sz w:val="32"/>
          <w:szCs w:val="32"/>
        </w:rPr>
        <w:t xml:space="preserve">演习结束。 </w:t>
      </w:r>
    </w:p>
    <w:p w:rsidR="007D1E78" w:rsidRPr="0017151A" w:rsidRDefault="007D1E78" w:rsidP="007D1E7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D1E78" w:rsidRDefault="007D1E78" w:rsidP="007D1E78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</w:p>
    <w:p w:rsidR="007D1E78" w:rsidRPr="00FA7F59" w:rsidRDefault="007D1E78" w:rsidP="007D1E78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</w:p>
    <w:p w:rsidR="007D1E78" w:rsidRPr="0017151A" w:rsidRDefault="007D1E78" w:rsidP="007D1E78">
      <w:pPr>
        <w:ind w:firstLineChars="200"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</w:rPr>
        <w:t xml:space="preserve">                    </w:t>
      </w:r>
      <w:r w:rsidRPr="0017151A">
        <w:rPr>
          <w:rFonts w:ascii="仿宋_GB2312" w:eastAsia="仿宋_GB2312" w:hint="eastAsia"/>
          <w:sz w:val="32"/>
          <w:szCs w:val="32"/>
        </w:rPr>
        <w:t>北京工商大学防火安全委员会</w:t>
      </w:r>
    </w:p>
    <w:p w:rsidR="007D1E78" w:rsidRPr="0017151A" w:rsidRDefault="007D1E78" w:rsidP="007D1E78">
      <w:pPr>
        <w:ind w:leftChars="286" w:left="601" w:firstLineChars="1150" w:firstLine="3680"/>
        <w:rPr>
          <w:rFonts w:ascii="仿宋_GB2312" w:eastAsia="仿宋_GB2312"/>
          <w:sz w:val="32"/>
          <w:szCs w:val="32"/>
        </w:rPr>
      </w:pPr>
      <w:r w:rsidRPr="0017151A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 w:rsidR="007375BB">
        <w:rPr>
          <w:rFonts w:ascii="仿宋_GB2312" w:eastAsia="仿宋_GB2312"/>
          <w:sz w:val="32"/>
          <w:szCs w:val="32"/>
        </w:rPr>
        <w:t>3</w:t>
      </w:r>
      <w:r w:rsidRPr="0017151A">
        <w:rPr>
          <w:rFonts w:ascii="仿宋_GB2312" w:eastAsia="仿宋_GB2312" w:hint="eastAsia"/>
          <w:sz w:val="32"/>
          <w:szCs w:val="32"/>
        </w:rPr>
        <w:t>年</w:t>
      </w:r>
      <w:r w:rsidR="00020B3C">
        <w:rPr>
          <w:rFonts w:ascii="仿宋_GB2312" w:eastAsia="仿宋_GB2312"/>
          <w:sz w:val="32"/>
          <w:szCs w:val="32"/>
        </w:rPr>
        <w:t>10</w:t>
      </w:r>
      <w:r w:rsidRPr="0017151A">
        <w:rPr>
          <w:rFonts w:ascii="仿宋_GB2312" w:eastAsia="仿宋_GB2312" w:hint="eastAsia"/>
          <w:sz w:val="32"/>
          <w:szCs w:val="32"/>
        </w:rPr>
        <w:t>月</w:t>
      </w:r>
      <w:r w:rsidR="00020B3C">
        <w:rPr>
          <w:rFonts w:ascii="仿宋_GB2312" w:eastAsia="仿宋_GB2312"/>
          <w:sz w:val="32"/>
          <w:szCs w:val="32"/>
        </w:rPr>
        <w:t>2</w:t>
      </w:r>
      <w:r w:rsidR="00F07A99">
        <w:rPr>
          <w:rFonts w:ascii="仿宋_GB2312" w:eastAsia="仿宋_GB2312"/>
          <w:sz w:val="32"/>
          <w:szCs w:val="32"/>
        </w:rPr>
        <w:t>6</w:t>
      </w:r>
      <w:r w:rsidRPr="0017151A">
        <w:rPr>
          <w:rFonts w:ascii="仿宋_GB2312" w:eastAsia="仿宋_GB2312" w:hint="eastAsia"/>
          <w:sz w:val="32"/>
          <w:szCs w:val="32"/>
        </w:rPr>
        <w:t>日</w:t>
      </w:r>
    </w:p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</w:p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</w:p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</w:p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</w:p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</w:p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  <w:bookmarkStart w:id="0" w:name="_GoBack"/>
      <w:bookmarkEnd w:id="0"/>
    </w:p>
    <w:sectPr w:rsidR="007D1E78" w:rsidSect="00D469F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873" w:rsidRDefault="000E6873" w:rsidP="005B1C92">
      <w:r>
        <w:separator/>
      </w:r>
    </w:p>
  </w:endnote>
  <w:endnote w:type="continuationSeparator" w:id="0">
    <w:p w:rsidR="000E6873" w:rsidRDefault="000E6873" w:rsidP="005B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873" w:rsidRDefault="000E6873" w:rsidP="005B1C92">
      <w:r>
        <w:separator/>
      </w:r>
    </w:p>
  </w:footnote>
  <w:footnote w:type="continuationSeparator" w:id="0">
    <w:p w:rsidR="000E6873" w:rsidRDefault="000E6873" w:rsidP="005B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45E49"/>
    <w:multiLevelType w:val="hybridMultilevel"/>
    <w:tmpl w:val="D7DCB5A6"/>
    <w:lvl w:ilvl="0" w:tplc="619AD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19CB2DE5"/>
    <w:multiLevelType w:val="hybridMultilevel"/>
    <w:tmpl w:val="E1E80C88"/>
    <w:lvl w:ilvl="0" w:tplc="04090013">
      <w:start w:val="1"/>
      <w:numFmt w:val="chineseCountingThousand"/>
      <w:lvlText w:val="%1、"/>
      <w:lvlJc w:val="left"/>
      <w:pPr>
        <w:ind w:left="1063" w:hanging="420"/>
      </w:p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255B5955"/>
    <w:multiLevelType w:val="hybridMultilevel"/>
    <w:tmpl w:val="BF8610EE"/>
    <w:lvl w:ilvl="0" w:tplc="04090013">
      <w:start w:val="1"/>
      <w:numFmt w:val="chineseCountingThousand"/>
      <w:lvlText w:val="%1、"/>
      <w:lvlJc w:val="left"/>
      <w:pPr>
        <w:ind w:left="1063" w:hanging="420"/>
      </w:pPr>
    </w:lvl>
    <w:lvl w:ilvl="1" w:tplc="04090013">
      <w:start w:val="1"/>
      <w:numFmt w:val="chineseCountingThousand"/>
      <w:lvlText w:val="%2、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295A2462"/>
    <w:multiLevelType w:val="hybridMultilevel"/>
    <w:tmpl w:val="14DCBDF6"/>
    <w:lvl w:ilvl="0" w:tplc="CC5EE59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00632D0">
      <w:start w:val="1"/>
      <w:numFmt w:val="japaneseCounting"/>
      <w:lvlText w:val="%2、"/>
      <w:lvlJc w:val="left"/>
      <w:pPr>
        <w:ind w:left="178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35F66FD1"/>
    <w:multiLevelType w:val="hybridMultilevel"/>
    <w:tmpl w:val="BF54AF66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7FBA73A2">
      <w:start w:val="1"/>
      <w:numFmt w:val="japaneseCounting"/>
      <w:lvlText w:val="%2、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373818"/>
    <w:multiLevelType w:val="hybridMultilevel"/>
    <w:tmpl w:val="42CE6DA0"/>
    <w:lvl w:ilvl="0" w:tplc="5FC0C2D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3E6B5FA4"/>
    <w:multiLevelType w:val="hybridMultilevel"/>
    <w:tmpl w:val="CDF4B1B2"/>
    <w:lvl w:ilvl="0" w:tplc="F842BD5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 w15:restartNumberingAfterBreak="0">
    <w:nsid w:val="3EBF54D3"/>
    <w:multiLevelType w:val="hybridMultilevel"/>
    <w:tmpl w:val="E36893B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406D66C4"/>
    <w:multiLevelType w:val="hybridMultilevel"/>
    <w:tmpl w:val="62BEA17C"/>
    <w:lvl w:ilvl="0" w:tplc="55E2364C">
      <w:start w:val="3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9" w15:restartNumberingAfterBreak="0">
    <w:nsid w:val="46C81D70"/>
    <w:multiLevelType w:val="hybridMultilevel"/>
    <w:tmpl w:val="057CBB60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0" w15:restartNumberingAfterBreak="0">
    <w:nsid w:val="49590EE0"/>
    <w:multiLevelType w:val="hybridMultilevel"/>
    <w:tmpl w:val="2512A65E"/>
    <w:lvl w:ilvl="0" w:tplc="FB28F87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A1A6A48"/>
    <w:multiLevelType w:val="hybridMultilevel"/>
    <w:tmpl w:val="1EF27234"/>
    <w:lvl w:ilvl="0" w:tplc="04090013">
      <w:start w:val="1"/>
      <w:numFmt w:val="chineseCountingThousand"/>
      <w:lvlText w:val="%1、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2" w15:restartNumberingAfterBreak="0">
    <w:nsid w:val="5AE12AE7"/>
    <w:multiLevelType w:val="hybridMultilevel"/>
    <w:tmpl w:val="34ECD0CA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615F53B9"/>
    <w:multiLevelType w:val="hybridMultilevel"/>
    <w:tmpl w:val="35DEFB52"/>
    <w:lvl w:ilvl="0" w:tplc="7A8CB7F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4" w15:restartNumberingAfterBreak="0">
    <w:nsid w:val="6F4867A5"/>
    <w:multiLevelType w:val="hybridMultilevel"/>
    <w:tmpl w:val="9DF8D584"/>
    <w:lvl w:ilvl="0" w:tplc="2E40D75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5" w15:restartNumberingAfterBreak="0">
    <w:nsid w:val="70ED7D93"/>
    <w:multiLevelType w:val="hybridMultilevel"/>
    <w:tmpl w:val="8F202AC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4"/>
  </w:num>
  <w:num w:numId="9">
    <w:abstractNumId w:val="15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  <w:num w:numId="14">
    <w:abstractNumId w:val="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E6"/>
    <w:rsid w:val="000000A0"/>
    <w:rsid w:val="00020B3C"/>
    <w:rsid w:val="00036BA3"/>
    <w:rsid w:val="00041E47"/>
    <w:rsid w:val="00047118"/>
    <w:rsid w:val="000546BE"/>
    <w:rsid w:val="00056DE6"/>
    <w:rsid w:val="00075409"/>
    <w:rsid w:val="000C77C6"/>
    <w:rsid w:val="000E6873"/>
    <w:rsid w:val="000E71C0"/>
    <w:rsid w:val="000E7793"/>
    <w:rsid w:val="00124CC5"/>
    <w:rsid w:val="00137397"/>
    <w:rsid w:val="00144F32"/>
    <w:rsid w:val="001B6F30"/>
    <w:rsid w:val="001C1A09"/>
    <w:rsid w:val="001C226E"/>
    <w:rsid w:val="001C3287"/>
    <w:rsid w:val="001E728C"/>
    <w:rsid w:val="0025199F"/>
    <w:rsid w:val="002576AD"/>
    <w:rsid w:val="002841DF"/>
    <w:rsid w:val="00285810"/>
    <w:rsid w:val="002949DD"/>
    <w:rsid w:val="002B6EE4"/>
    <w:rsid w:val="002B7090"/>
    <w:rsid w:val="002C0912"/>
    <w:rsid w:val="002E018A"/>
    <w:rsid w:val="002E7F29"/>
    <w:rsid w:val="002F67E7"/>
    <w:rsid w:val="003162EC"/>
    <w:rsid w:val="00335A72"/>
    <w:rsid w:val="00344FC9"/>
    <w:rsid w:val="0037466F"/>
    <w:rsid w:val="00391289"/>
    <w:rsid w:val="00397C8F"/>
    <w:rsid w:val="003A5287"/>
    <w:rsid w:val="0042529E"/>
    <w:rsid w:val="00444B6C"/>
    <w:rsid w:val="00454EB5"/>
    <w:rsid w:val="00455441"/>
    <w:rsid w:val="00486122"/>
    <w:rsid w:val="004B67DB"/>
    <w:rsid w:val="004C58A8"/>
    <w:rsid w:val="00520EE3"/>
    <w:rsid w:val="00524509"/>
    <w:rsid w:val="005277FA"/>
    <w:rsid w:val="0055552A"/>
    <w:rsid w:val="0056688A"/>
    <w:rsid w:val="005760F1"/>
    <w:rsid w:val="005A188E"/>
    <w:rsid w:val="005A4FE5"/>
    <w:rsid w:val="005B1C92"/>
    <w:rsid w:val="005C0D37"/>
    <w:rsid w:val="005D40D0"/>
    <w:rsid w:val="005E6798"/>
    <w:rsid w:val="005F6704"/>
    <w:rsid w:val="00602EAD"/>
    <w:rsid w:val="006109B0"/>
    <w:rsid w:val="00640B80"/>
    <w:rsid w:val="00652F1F"/>
    <w:rsid w:val="006542E6"/>
    <w:rsid w:val="006C0D74"/>
    <w:rsid w:val="006C46B2"/>
    <w:rsid w:val="006D486F"/>
    <w:rsid w:val="006E1AB9"/>
    <w:rsid w:val="0072123E"/>
    <w:rsid w:val="0073493C"/>
    <w:rsid w:val="007375BB"/>
    <w:rsid w:val="00737710"/>
    <w:rsid w:val="00752808"/>
    <w:rsid w:val="00757DDF"/>
    <w:rsid w:val="0076606D"/>
    <w:rsid w:val="00782A02"/>
    <w:rsid w:val="007A1C88"/>
    <w:rsid w:val="007B4281"/>
    <w:rsid w:val="007B5FF7"/>
    <w:rsid w:val="007C2131"/>
    <w:rsid w:val="007D1E78"/>
    <w:rsid w:val="007D6B94"/>
    <w:rsid w:val="008064E8"/>
    <w:rsid w:val="0082759B"/>
    <w:rsid w:val="00831718"/>
    <w:rsid w:val="00865995"/>
    <w:rsid w:val="00867768"/>
    <w:rsid w:val="0087651C"/>
    <w:rsid w:val="008804E1"/>
    <w:rsid w:val="008849D2"/>
    <w:rsid w:val="008921FC"/>
    <w:rsid w:val="008A4D2F"/>
    <w:rsid w:val="008B1106"/>
    <w:rsid w:val="008B64E1"/>
    <w:rsid w:val="008E3A6C"/>
    <w:rsid w:val="008F637C"/>
    <w:rsid w:val="00900BB1"/>
    <w:rsid w:val="00923579"/>
    <w:rsid w:val="00950D1D"/>
    <w:rsid w:val="0098723F"/>
    <w:rsid w:val="00992DA2"/>
    <w:rsid w:val="009A1886"/>
    <w:rsid w:val="009C3942"/>
    <w:rsid w:val="009D2050"/>
    <w:rsid w:val="009E3AAC"/>
    <w:rsid w:val="00A04807"/>
    <w:rsid w:val="00A16831"/>
    <w:rsid w:val="00A229AC"/>
    <w:rsid w:val="00A406AA"/>
    <w:rsid w:val="00AD02FD"/>
    <w:rsid w:val="00AE2152"/>
    <w:rsid w:val="00AF20D2"/>
    <w:rsid w:val="00B0392D"/>
    <w:rsid w:val="00B327F8"/>
    <w:rsid w:val="00B359CF"/>
    <w:rsid w:val="00B5410B"/>
    <w:rsid w:val="00B6059D"/>
    <w:rsid w:val="00B67385"/>
    <w:rsid w:val="00B741AB"/>
    <w:rsid w:val="00B96492"/>
    <w:rsid w:val="00BA61F0"/>
    <w:rsid w:val="00BB43B3"/>
    <w:rsid w:val="00BC0A35"/>
    <w:rsid w:val="00C060EE"/>
    <w:rsid w:val="00C73B89"/>
    <w:rsid w:val="00C97AB4"/>
    <w:rsid w:val="00CA28F7"/>
    <w:rsid w:val="00CA2927"/>
    <w:rsid w:val="00CB08E1"/>
    <w:rsid w:val="00CD6F6E"/>
    <w:rsid w:val="00CE381C"/>
    <w:rsid w:val="00D1252D"/>
    <w:rsid w:val="00D32CD8"/>
    <w:rsid w:val="00D469F0"/>
    <w:rsid w:val="00D764DA"/>
    <w:rsid w:val="00DA1DA4"/>
    <w:rsid w:val="00DB10FA"/>
    <w:rsid w:val="00DC2C58"/>
    <w:rsid w:val="00E272AA"/>
    <w:rsid w:val="00E30DB7"/>
    <w:rsid w:val="00E31400"/>
    <w:rsid w:val="00E56469"/>
    <w:rsid w:val="00E6680A"/>
    <w:rsid w:val="00EE6CAB"/>
    <w:rsid w:val="00EF13FA"/>
    <w:rsid w:val="00F04127"/>
    <w:rsid w:val="00F07A99"/>
    <w:rsid w:val="00F14FE1"/>
    <w:rsid w:val="00F418C1"/>
    <w:rsid w:val="00F4421C"/>
    <w:rsid w:val="00F5022C"/>
    <w:rsid w:val="00F72227"/>
    <w:rsid w:val="00F77988"/>
    <w:rsid w:val="00F811B8"/>
    <w:rsid w:val="00F843A0"/>
    <w:rsid w:val="00FA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513299-43CB-4C73-BD9C-42AC30D6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8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804E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1C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1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1C92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8064E8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7D1E78"/>
    <w:rPr>
      <w:rFonts w:ascii="黑体" w:eastAsia="黑体" w:hAnsi="Times New Roman" w:cs="Times New Roman"/>
      <w:sz w:val="30"/>
      <w:szCs w:val="24"/>
    </w:rPr>
  </w:style>
  <w:style w:type="character" w:customStyle="1" w:styleId="aa">
    <w:name w:val="正文文本 字符"/>
    <w:basedOn w:val="a0"/>
    <w:link w:val="a9"/>
    <w:uiPriority w:val="99"/>
    <w:rsid w:val="007D1E78"/>
    <w:rPr>
      <w:rFonts w:ascii="黑体" w:eastAsia="黑体" w:hAnsi="Times New Roman" w:cs="Times New Roman"/>
      <w:sz w:val="30"/>
      <w:szCs w:val="24"/>
    </w:rPr>
  </w:style>
  <w:style w:type="character" w:styleId="ab">
    <w:name w:val="annotation reference"/>
    <w:basedOn w:val="a0"/>
    <w:uiPriority w:val="99"/>
    <w:semiHidden/>
    <w:unhideWhenUsed/>
    <w:rsid w:val="00CA28F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CA28F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CA28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CA28F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A28F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A28F7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CA28F7"/>
    <w:rPr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8E3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wuyou</dc:creator>
  <cp:lastModifiedBy>GXT</cp:lastModifiedBy>
  <cp:revision>2</cp:revision>
  <cp:lastPrinted>2023-05-17T00:57:00Z</cp:lastPrinted>
  <dcterms:created xsi:type="dcterms:W3CDTF">2023-10-30T02:53:00Z</dcterms:created>
  <dcterms:modified xsi:type="dcterms:W3CDTF">2023-10-30T02:53:00Z</dcterms:modified>
</cp:coreProperties>
</file>