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6FC65F8C" w:rsidR="00115810" w:rsidRDefault="00FA5712" w:rsidP="00D45BD8">
      <w:pPr>
        <w:spacing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205E73">
        <w:rPr>
          <w:rFonts w:ascii="方正小标宋简体" w:eastAsia="方正小标宋简体" w:hAnsi="华文中宋"/>
          <w:sz w:val="36"/>
          <w:szCs w:val="36"/>
        </w:rPr>
        <w:t>2</w:t>
      </w:r>
      <w:r w:rsidR="00115810" w:rsidRPr="00AD2145">
        <w:rPr>
          <w:rFonts w:ascii="方正小标宋简体" w:eastAsia="方正小标宋简体" w:hAnsi="华文中宋"/>
          <w:sz w:val="36"/>
          <w:szCs w:val="36"/>
        </w:rPr>
        <w:t>年</w:t>
      </w:r>
      <w:r w:rsidR="00327864">
        <w:rPr>
          <w:rFonts w:ascii="方正小标宋简体" w:eastAsia="方正小标宋简体" w:hAnsi="华文中宋"/>
          <w:sz w:val="36"/>
          <w:szCs w:val="36"/>
        </w:rPr>
        <w:t>1</w:t>
      </w:r>
      <w:r w:rsidR="008E3F4E">
        <w:rPr>
          <w:rFonts w:ascii="方正小标宋简体" w:eastAsia="方正小标宋简体" w:hAnsi="华文中宋"/>
          <w:sz w:val="36"/>
          <w:szCs w:val="36"/>
        </w:rPr>
        <w:t>1</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10910A3B" w:rsidR="00AF3D85" w:rsidRDefault="00AF3D85" w:rsidP="00C4514E">
      <w:pPr>
        <w:overflowPunct w:val="0"/>
        <w:snapToGrid w:val="0"/>
        <w:spacing w:beforeLines="100" w:before="312"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63EC76C4" w:rsidR="00115810" w:rsidRDefault="00115810" w:rsidP="00C4514E">
      <w:pPr>
        <w:overflowPunct w:val="0"/>
        <w:snapToGrid w:val="0"/>
        <w:spacing w:beforeLines="50" w:before="156"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8E3F4E">
        <w:rPr>
          <w:rFonts w:ascii="仿宋" w:eastAsia="仿宋" w:hAnsi="仿宋"/>
          <w:sz w:val="32"/>
          <w:szCs w:val="32"/>
        </w:rPr>
        <w:t>11</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760039">
      <w:pPr>
        <w:overflowPunct w:val="0"/>
        <w:snapToGrid w:val="0"/>
        <w:spacing w:beforeLines="50" w:before="156" w:afterLines="50" w:after="156"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73FA0401" w14:textId="0B28C6D0" w:rsidR="00691ABE" w:rsidRPr="00EC7FF1" w:rsidRDefault="00691ABE" w:rsidP="00691AB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Pr="00EC7FF1">
        <w:rPr>
          <w:rFonts w:ascii="仿宋" w:eastAsia="仿宋" w:hAnsi="仿宋" w:hint="eastAsia"/>
          <w:color w:val="000000" w:themeColor="text1"/>
          <w:sz w:val="32"/>
          <w:szCs w:val="32"/>
        </w:rPr>
        <w:t>中共中央关于认真学习宣传贯彻党的二十大精神的决定</w:t>
      </w:r>
    </w:p>
    <w:p w14:paraId="59787D7E" w14:textId="26014B61" w:rsidR="00691ABE" w:rsidRPr="00EC7FF1" w:rsidRDefault="00000000" w:rsidP="009E4B54">
      <w:pPr>
        <w:overflowPunct w:val="0"/>
        <w:spacing w:line="520" w:lineRule="exact"/>
        <w:ind w:firstLineChars="300" w:firstLine="630"/>
        <w:rPr>
          <w:rStyle w:val="a9"/>
          <w:rFonts w:ascii="仿宋" w:eastAsia="仿宋" w:hAnsi="仿宋"/>
          <w:sz w:val="32"/>
          <w:szCs w:val="32"/>
        </w:rPr>
      </w:pPr>
      <w:hyperlink r:id="rId8" w:history="1">
        <w:r w:rsidR="009E4B54" w:rsidRPr="00EB782A">
          <w:rPr>
            <w:rStyle w:val="a9"/>
            <w:rFonts w:ascii="仿宋" w:eastAsia="仿宋" w:hAnsi="仿宋"/>
            <w:sz w:val="32"/>
            <w:szCs w:val="32"/>
          </w:rPr>
          <w:t>http://www.news.cn/politics/2022-10/30/c_1129088415.htm</w:t>
        </w:r>
      </w:hyperlink>
      <w:r w:rsidR="005B7E8B">
        <w:rPr>
          <w:rFonts w:ascii="仿宋" w:eastAsia="仿宋" w:hAnsi="仿宋" w:hint="eastAsia"/>
          <w:color w:val="000000" w:themeColor="text1"/>
          <w:sz w:val="32"/>
          <w:szCs w:val="32"/>
        </w:rPr>
        <w:t>（含视频）</w:t>
      </w:r>
    </w:p>
    <w:p w14:paraId="7E733099" w14:textId="1AB58A8D" w:rsidR="00691ABE" w:rsidRPr="002F3C27" w:rsidRDefault="00B152FD" w:rsidP="00691ABE">
      <w:pPr>
        <w:overflowPunct w:val="0"/>
        <w:spacing w:line="520" w:lineRule="exact"/>
        <w:ind w:firstLineChars="200" w:firstLine="640"/>
        <w:rPr>
          <w:rFonts w:ascii="仿宋" w:eastAsia="仿宋" w:hAnsi="仿宋"/>
          <w:color w:val="000000" w:themeColor="text1"/>
          <w:sz w:val="32"/>
          <w:szCs w:val="32"/>
        </w:rPr>
      </w:pPr>
      <w:r>
        <w:rPr>
          <w:rStyle w:val="a9"/>
          <w:rFonts w:ascii="仿宋" w:eastAsia="仿宋" w:hAnsi="仿宋"/>
          <w:noProof/>
          <w:sz w:val="32"/>
          <w:szCs w:val="32"/>
        </w:rPr>
        <w:drawing>
          <wp:anchor distT="0" distB="0" distL="114300" distR="114300" simplePos="0" relativeHeight="251663872" behindDoc="0" locked="0" layoutInCell="1" allowOverlap="1" wp14:anchorId="5C267AD9" wp14:editId="65BFF672">
            <wp:simplePos x="0" y="0"/>
            <wp:positionH relativeFrom="column">
              <wp:posOffset>4104005</wp:posOffset>
            </wp:positionH>
            <wp:positionV relativeFrom="paragraph">
              <wp:posOffset>62230</wp:posOffset>
            </wp:positionV>
            <wp:extent cx="709295" cy="719455"/>
            <wp:effectExtent l="0" t="0" r="0" b="444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9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C5804" w14:textId="77777777" w:rsidR="00691ABE" w:rsidRDefault="00691ABE" w:rsidP="00691ABE">
      <w:pPr>
        <w:overflowPunct w:val="0"/>
        <w:spacing w:line="520" w:lineRule="exact"/>
        <w:ind w:firstLineChars="200" w:firstLine="640"/>
        <w:rPr>
          <w:rFonts w:ascii="仿宋" w:eastAsia="仿宋" w:hAnsi="仿宋"/>
          <w:color w:val="000000" w:themeColor="text1"/>
          <w:sz w:val="32"/>
          <w:szCs w:val="32"/>
        </w:rPr>
      </w:pPr>
    </w:p>
    <w:p w14:paraId="6E6963CC" w14:textId="77777777" w:rsidR="00691ABE" w:rsidRDefault="00691ABE" w:rsidP="00691ABE">
      <w:pPr>
        <w:overflowPunct w:val="0"/>
        <w:spacing w:line="520" w:lineRule="exact"/>
        <w:ind w:firstLineChars="200" w:firstLine="640"/>
        <w:rPr>
          <w:rFonts w:ascii="仿宋" w:eastAsia="仿宋" w:hAnsi="仿宋"/>
          <w:color w:val="000000" w:themeColor="text1"/>
          <w:sz w:val="32"/>
          <w:szCs w:val="32"/>
        </w:rPr>
      </w:pPr>
    </w:p>
    <w:p w14:paraId="3EBFD7E5" w14:textId="166928DC" w:rsidR="00FC41A6" w:rsidRDefault="00691ABE"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00316FAC">
        <w:rPr>
          <w:rFonts w:ascii="仿宋" w:eastAsia="仿宋" w:hAnsi="仿宋"/>
          <w:color w:val="000000" w:themeColor="text1"/>
          <w:sz w:val="32"/>
          <w:szCs w:val="32"/>
        </w:rPr>
        <w:t>.</w:t>
      </w:r>
      <w:r w:rsidR="008E3F4E" w:rsidRPr="008E3F4E">
        <w:rPr>
          <w:rFonts w:ascii="仿宋" w:eastAsia="仿宋" w:hAnsi="仿宋" w:hint="eastAsia"/>
          <w:color w:val="000000" w:themeColor="text1"/>
          <w:sz w:val="32"/>
          <w:szCs w:val="32"/>
        </w:rPr>
        <w:t>习近平在瞻仰延安革命纪念地时强调</w:t>
      </w:r>
      <w:r w:rsidR="008E3F4E" w:rsidRPr="008E3F4E">
        <w:rPr>
          <w:rFonts w:ascii="仿宋" w:eastAsia="仿宋" w:hAnsi="仿宋"/>
          <w:color w:val="000000" w:themeColor="text1"/>
          <w:sz w:val="32"/>
          <w:szCs w:val="32"/>
        </w:rPr>
        <w:t xml:space="preserve"> 弘扬伟大建党精神和延安精神 为实现党的二十大提出的目标任务而团结奋斗</w:t>
      </w:r>
    </w:p>
    <w:p w14:paraId="6601B26E" w14:textId="52B0AE41" w:rsidR="00316FAC" w:rsidRDefault="00000000" w:rsidP="00760039">
      <w:pPr>
        <w:overflowPunct w:val="0"/>
        <w:spacing w:line="520" w:lineRule="exact"/>
        <w:ind w:firstLineChars="300" w:firstLine="630"/>
        <w:rPr>
          <w:rFonts w:ascii="仿宋" w:eastAsia="仿宋" w:hAnsi="仿宋"/>
          <w:color w:val="000000" w:themeColor="text1"/>
          <w:sz w:val="32"/>
          <w:szCs w:val="32"/>
        </w:rPr>
      </w:pPr>
      <w:hyperlink r:id="rId10" w:history="1">
        <w:r w:rsidR="008E3F4E" w:rsidRPr="008E3F4E">
          <w:rPr>
            <w:rStyle w:val="a9"/>
            <w:rFonts w:ascii="仿宋" w:eastAsia="仿宋" w:hAnsi="仿宋"/>
            <w:sz w:val="32"/>
            <w:szCs w:val="32"/>
          </w:rPr>
          <w:t>https://tv.cctv.com/2022/10/27/VIDE3lCYxbHwpWOAUWj0EFZk221027.shtml?spm=C31267.PXDaChrrDGdt.EbD5Beq0unIQ.5</w:t>
        </w:r>
      </w:hyperlink>
    </w:p>
    <w:p w14:paraId="039E1156" w14:textId="73578827" w:rsidR="00D10E51" w:rsidRPr="00D10E51" w:rsidRDefault="002A6DE4"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45440" behindDoc="0" locked="0" layoutInCell="1" allowOverlap="1" wp14:anchorId="3B14624D" wp14:editId="22877482">
            <wp:simplePos x="0" y="0"/>
            <wp:positionH relativeFrom="column">
              <wp:posOffset>4117731</wp:posOffset>
            </wp:positionH>
            <wp:positionV relativeFrom="paragraph">
              <wp:posOffset>16901</wp:posOffset>
            </wp:positionV>
            <wp:extent cx="708275" cy="720000"/>
            <wp:effectExtent l="0" t="0" r="0" b="444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27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49FE42" w14:textId="77777777" w:rsidR="00316FAC" w:rsidRPr="00FC41A6" w:rsidRDefault="00316FAC" w:rsidP="00760039">
      <w:pPr>
        <w:overflowPunct w:val="0"/>
        <w:spacing w:line="520" w:lineRule="exact"/>
        <w:ind w:firstLineChars="200" w:firstLine="640"/>
        <w:rPr>
          <w:rFonts w:ascii="仿宋" w:eastAsia="仿宋" w:hAnsi="仿宋"/>
          <w:sz w:val="32"/>
          <w:szCs w:val="32"/>
        </w:rPr>
      </w:pPr>
    </w:p>
    <w:p w14:paraId="5D30B078" w14:textId="77777777" w:rsidR="004C277D" w:rsidRPr="004C277D" w:rsidRDefault="004C277D" w:rsidP="00760039">
      <w:pPr>
        <w:overflowPunct w:val="0"/>
        <w:spacing w:line="520" w:lineRule="exact"/>
        <w:ind w:firstLineChars="200" w:firstLine="640"/>
        <w:rPr>
          <w:rFonts w:ascii="仿宋" w:eastAsia="仿宋" w:hAnsi="仿宋"/>
          <w:sz w:val="32"/>
          <w:szCs w:val="32"/>
        </w:rPr>
      </w:pPr>
    </w:p>
    <w:p w14:paraId="33859B8E" w14:textId="14802313" w:rsidR="00846DF8" w:rsidRDefault="00846DF8" w:rsidP="00846DF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w:t>
      </w:r>
      <w:r w:rsidRPr="00BC5E8D">
        <w:rPr>
          <w:rFonts w:ascii="仿宋" w:eastAsia="仿宋" w:hAnsi="仿宋" w:hint="eastAsia"/>
          <w:color w:val="000000" w:themeColor="text1"/>
          <w:sz w:val="32"/>
          <w:szCs w:val="32"/>
        </w:rPr>
        <w:t>中央教育工作领导小组秘书组</w:t>
      </w:r>
      <w:r w:rsidRPr="00BC5E8D">
        <w:rPr>
          <w:rFonts w:ascii="仿宋" w:eastAsia="仿宋" w:hAnsi="仿宋"/>
          <w:color w:val="000000" w:themeColor="text1"/>
          <w:sz w:val="32"/>
          <w:szCs w:val="32"/>
        </w:rPr>
        <w:t xml:space="preserve"> 教育部党组印发通知对教育系统深入学习宣传贯彻党的二十大精神</w:t>
      </w:r>
      <w:proofErr w:type="gramStart"/>
      <w:r w:rsidRPr="00BC5E8D">
        <w:rPr>
          <w:rFonts w:ascii="仿宋" w:eastAsia="仿宋" w:hAnsi="仿宋"/>
          <w:color w:val="000000" w:themeColor="text1"/>
          <w:sz w:val="32"/>
          <w:szCs w:val="32"/>
        </w:rPr>
        <w:t>作出</w:t>
      </w:r>
      <w:proofErr w:type="gramEnd"/>
      <w:r w:rsidRPr="00BC5E8D">
        <w:rPr>
          <w:rFonts w:ascii="仿宋" w:eastAsia="仿宋" w:hAnsi="仿宋"/>
          <w:color w:val="000000" w:themeColor="text1"/>
          <w:sz w:val="32"/>
          <w:szCs w:val="32"/>
        </w:rPr>
        <w:t>部署安排</w:t>
      </w:r>
    </w:p>
    <w:p w14:paraId="27AD6B2F" w14:textId="77777777" w:rsidR="00846DF8" w:rsidRDefault="00000000" w:rsidP="00846DF8">
      <w:pPr>
        <w:overflowPunct w:val="0"/>
        <w:spacing w:line="520" w:lineRule="exact"/>
        <w:ind w:firstLineChars="300" w:firstLine="630"/>
        <w:rPr>
          <w:rFonts w:ascii="仿宋" w:eastAsia="仿宋" w:hAnsi="仿宋"/>
          <w:color w:val="000000" w:themeColor="text1"/>
          <w:sz w:val="32"/>
          <w:szCs w:val="32"/>
        </w:rPr>
      </w:pPr>
      <w:hyperlink r:id="rId12" w:history="1">
        <w:r w:rsidR="00846DF8" w:rsidRPr="00EB782A">
          <w:rPr>
            <w:rStyle w:val="a9"/>
            <w:rFonts w:ascii="仿宋" w:eastAsia="仿宋" w:hAnsi="仿宋"/>
            <w:sz w:val="32"/>
            <w:szCs w:val="32"/>
          </w:rPr>
          <w:t>http://www.moe.gov.cn/jyb_xwfb/gzdt_gzdt/s5987/202210/t20221031_673694.html</w:t>
        </w:r>
      </w:hyperlink>
    </w:p>
    <w:p w14:paraId="42F5A053" w14:textId="77777777" w:rsidR="00846DF8" w:rsidRDefault="00846DF8" w:rsidP="00846DF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anchor distT="0" distB="0" distL="114300" distR="114300" simplePos="0" relativeHeight="251667968" behindDoc="0" locked="0" layoutInCell="1" allowOverlap="1" wp14:anchorId="087BAB6F" wp14:editId="59A4D61A">
            <wp:simplePos x="0" y="0"/>
            <wp:positionH relativeFrom="column">
              <wp:posOffset>3977005</wp:posOffset>
            </wp:positionH>
            <wp:positionV relativeFrom="paragraph">
              <wp:posOffset>48260</wp:posOffset>
            </wp:positionV>
            <wp:extent cx="737011" cy="720000"/>
            <wp:effectExtent l="0" t="0" r="6350" b="444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01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4571C" w14:textId="77777777" w:rsidR="00846DF8" w:rsidRPr="009E4B54" w:rsidRDefault="00846DF8" w:rsidP="00846DF8">
      <w:pPr>
        <w:overflowPunct w:val="0"/>
        <w:spacing w:line="520" w:lineRule="exact"/>
        <w:ind w:firstLineChars="200" w:firstLine="640"/>
        <w:rPr>
          <w:rFonts w:ascii="仿宋" w:eastAsia="仿宋" w:hAnsi="仿宋"/>
          <w:color w:val="000000" w:themeColor="text1"/>
          <w:sz w:val="32"/>
          <w:szCs w:val="32"/>
        </w:rPr>
      </w:pPr>
    </w:p>
    <w:p w14:paraId="7B5EA788" w14:textId="77777777" w:rsidR="00846DF8" w:rsidRPr="002E10BA" w:rsidRDefault="00846DF8" w:rsidP="00846DF8">
      <w:pPr>
        <w:overflowPunct w:val="0"/>
        <w:spacing w:line="520" w:lineRule="exact"/>
        <w:ind w:firstLineChars="200" w:firstLine="640"/>
        <w:rPr>
          <w:rFonts w:ascii="仿宋" w:eastAsia="仿宋" w:hAnsi="仿宋"/>
          <w:color w:val="000000" w:themeColor="text1"/>
          <w:sz w:val="32"/>
          <w:szCs w:val="32"/>
        </w:rPr>
      </w:pPr>
    </w:p>
    <w:p w14:paraId="794E0EDA" w14:textId="117C8990" w:rsidR="00846DF8" w:rsidRDefault="00846DF8" w:rsidP="00846DF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sidRPr="00EE1915">
        <w:rPr>
          <w:rFonts w:ascii="仿宋" w:eastAsia="仿宋" w:hAnsi="仿宋" w:hint="eastAsia"/>
          <w:color w:val="000000" w:themeColor="text1"/>
          <w:sz w:val="32"/>
          <w:szCs w:val="32"/>
        </w:rPr>
        <w:t>中共北京市委关于认真学习宣传贯彻党的二十大精神的实施意见</w:t>
      </w:r>
    </w:p>
    <w:p w14:paraId="429CCA8A" w14:textId="77777777" w:rsidR="00846DF8" w:rsidRDefault="00000000" w:rsidP="00846DF8">
      <w:pPr>
        <w:overflowPunct w:val="0"/>
        <w:spacing w:line="520" w:lineRule="exact"/>
        <w:ind w:firstLineChars="300" w:firstLine="630"/>
        <w:rPr>
          <w:rFonts w:ascii="仿宋" w:eastAsia="仿宋" w:hAnsi="仿宋"/>
          <w:color w:val="000000" w:themeColor="text1"/>
          <w:sz w:val="32"/>
          <w:szCs w:val="32"/>
        </w:rPr>
      </w:pPr>
      <w:hyperlink r:id="rId14" w:history="1">
        <w:r w:rsidR="00846DF8" w:rsidRPr="00EB782A">
          <w:rPr>
            <w:rStyle w:val="a9"/>
            <w:rFonts w:ascii="仿宋" w:eastAsia="仿宋" w:hAnsi="仿宋"/>
            <w:sz w:val="32"/>
            <w:szCs w:val="32"/>
          </w:rPr>
          <w:t>http://www.beijing.gov.cn/ywdt/yaowen/202211/t20221103_2850587.html</w:t>
        </w:r>
      </w:hyperlink>
    </w:p>
    <w:p w14:paraId="1412E807" w14:textId="77777777" w:rsidR="00846DF8" w:rsidRDefault="00846DF8" w:rsidP="00846DF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8992" behindDoc="0" locked="0" layoutInCell="1" allowOverlap="1" wp14:anchorId="58AA6696" wp14:editId="1C2E6D7F">
            <wp:simplePos x="0" y="0"/>
            <wp:positionH relativeFrom="column">
              <wp:posOffset>4003986</wp:posOffset>
            </wp:positionH>
            <wp:positionV relativeFrom="paragraph">
              <wp:posOffset>119185</wp:posOffset>
            </wp:positionV>
            <wp:extent cx="710206" cy="720000"/>
            <wp:effectExtent l="0" t="0" r="0" b="4445"/>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020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C0A7E" w14:textId="77777777" w:rsidR="00846DF8" w:rsidRDefault="00846DF8" w:rsidP="00846DF8">
      <w:pPr>
        <w:overflowPunct w:val="0"/>
        <w:spacing w:line="520" w:lineRule="exact"/>
        <w:ind w:firstLineChars="200" w:firstLine="640"/>
        <w:rPr>
          <w:rFonts w:ascii="仿宋" w:eastAsia="仿宋" w:hAnsi="仿宋"/>
          <w:color w:val="000000" w:themeColor="text1"/>
          <w:sz w:val="32"/>
          <w:szCs w:val="32"/>
        </w:rPr>
      </w:pPr>
    </w:p>
    <w:p w14:paraId="4A0B5538" w14:textId="77777777" w:rsidR="00846DF8" w:rsidRPr="00885DD2" w:rsidRDefault="00846DF8" w:rsidP="00846DF8">
      <w:pPr>
        <w:overflowPunct w:val="0"/>
        <w:spacing w:line="520" w:lineRule="exact"/>
        <w:ind w:firstLineChars="200" w:firstLine="640"/>
        <w:rPr>
          <w:rFonts w:ascii="仿宋" w:eastAsia="仿宋" w:hAnsi="仿宋"/>
          <w:color w:val="000000" w:themeColor="text1"/>
          <w:sz w:val="32"/>
          <w:szCs w:val="32"/>
        </w:rPr>
      </w:pPr>
    </w:p>
    <w:p w14:paraId="2FD13031" w14:textId="72CD13C1" w:rsidR="00846DF8" w:rsidRDefault="00846DF8" w:rsidP="00846DF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Pr="00691ABE">
        <w:rPr>
          <w:rFonts w:ascii="仿宋" w:eastAsia="仿宋" w:hAnsi="仿宋" w:hint="eastAsia"/>
          <w:color w:val="000000" w:themeColor="text1"/>
          <w:sz w:val="32"/>
          <w:szCs w:val="32"/>
        </w:rPr>
        <w:t>北京市委教育工委部署全市教育系统全覆盖、立体化、浸入式学习宣传贯彻党的二十大精神</w:t>
      </w:r>
    </w:p>
    <w:p w14:paraId="0732A265" w14:textId="77777777" w:rsidR="00846DF8" w:rsidRDefault="00000000" w:rsidP="00846DF8">
      <w:pPr>
        <w:overflowPunct w:val="0"/>
        <w:spacing w:line="520" w:lineRule="exact"/>
        <w:ind w:firstLineChars="300" w:firstLine="630"/>
        <w:rPr>
          <w:rFonts w:ascii="仿宋" w:eastAsia="仿宋" w:hAnsi="仿宋"/>
          <w:color w:val="000000" w:themeColor="text1"/>
          <w:sz w:val="32"/>
          <w:szCs w:val="32"/>
        </w:rPr>
      </w:pPr>
      <w:hyperlink r:id="rId16" w:history="1">
        <w:r w:rsidR="00846DF8" w:rsidRPr="00EB782A">
          <w:rPr>
            <w:rStyle w:val="a9"/>
            <w:rFonts w:ascii="仿宋" w:eastAsia="仿宋" w:hAnsi="仿宋"/>
            <w:sz w:val="32"/>
            <w:szCs w:val="32"/>
          </w:rPr>
          <w:t>http://www.beijing.gov.cn/ywdt/gzdt/202211/t20221108_2853916.html</w:t>
        </w:r>
      </w:hyperlink>
    </w:p>
    <w:p w14:paraId="3C8CA0F5" w14:textId="77777777" w:rsidR="00846DF8" w:rsidRDefault="00846DF8" w:rsidP="00846DF8">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0016" behindDoc="0" locked="0" layoutInCell="1" allowOverlap="1" wp14:anchorId="3C2B7548" wp14:editId="6A3F2452">
            <wp:simplePos x="0" y="0"/>
            <wp:positionH relativeFrom="column">
              <wp:posOffset>4010823</wp:posOffset>
            </wp:positionH>
            <wp:positionV relativeFrom="paragraph">
              <wp:posOffset>156845</wp:posOffset>
            </wp:positionV>
            <wp:extent cx="710070" cy="720000"/>
            <wp:effectExtent l="0" t="0" r="0" b="4445"/>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00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7AD8B" w14:textId="77777777" w:rsidR="00846DF8" w:rsidRDefault="00846DF8" w:rsidP="00846DF8">
      <w:pPr>
        <w:overflowPunct w:val="0"/>
        <w:spacing w:line="520" w:lineRule="exact"/>
        <w:ind w:firstLineChars="200" w:firstLine="640"/>
        <w:rPr>
          <w:rFonts w:ascii="仿宋" w:eastAsia="仿宋" w:hAnsi="仿宋"/>
          <w:color w:val="000000" w:themeColor="text1"/>
          <w:sz w:val="32"/>
          <w:szCs w:val="32"/>
        </w:rPr>
      </w:pPr>
    </w:p>
    <w:p w14:paraId="1399A5D5" w14:textId="77777777" w:rsidR="00846DF8" w:rsidRDefault="00846DF8" w:rsidP="00846DF8">
      <w:pPr>
        <w:overflowPunct w:val="0"/>
        <w:spacing w:line="520" w:lineRule="exact"/>
        <w:ind w:firstLineChars="200" w:firstLine="640"/>
        <w:rPr>
          <w:rFonts w:ascii="仿宋" w:eastAsia="仿宋" w:hAnsi="仿宋"/>
          <w:color w:val="000000" w:themeColor="text1"/>
          <w:sz w:val="32"/>
          <w:szCs w:val="32"/>
        </w:rPr>
      </w:pPr>
    </w:p>
    <w:p w14:paraId="115F7E52" w14:textId="695B1CB0" w:rsidR="00691ABE" w:rsidRDefault="00846DF8" w:rsidP="00691AB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691ABE" w:rsidRPr="000C1169">
        <w:rPr>
          <w:rFonts w:ascii="仿宋" w:eastAsia="仿宋" w:hAnsi="仿宋"/>
          <w:color w:val="000000" w:themeColor="text1"/>
          <w:sz w:val="32"/>
          <w:szCs w:val="32"/>
        </w:rPr>
        <w:t>.</w:t>
      </w:r>
      <w:r w:rsidR="00691ABE" w:rsidRPr="00CB7F73">
        <w:rPr>
          <w:rFonts w:ascii="仿宋" w:eastAsia="仿宋" w:hAnsi="仿宋" w:hint="eastAsia"/>
          <w:color w:val="000000" w:themeColor="text1"/>
          <w:sz w:val="32"/>
          <w:szCs w:val="32"/>
        </w:rPr>
        <w:t>中共中央政治局常务委员会召开会议</w:t>
      </w:r>
      <w:r w:rsidR="00691ABE" w:rsidRPr="00CB7F73">
        <w:rPr>
          <w:rFonts w:ascii="仿宋" w:eastAsia="仿宋" w:hAnsi="仿宋"/>
          <w:color w:val="000000" w:themeColor="text1"/>
          <w:sz w:val="32"/>
          <w:szCs w:val="32"/>
        </w:rPr>
        <w:t xml:space="preserve"> 听取新冠肺炎疫情防控工作汇报 研究部署进一步优化防控工作的二十条措施 中共中央总书记习近平主持会议</w:t>
      </w:r>
    </w:p>
    <w:p w14:paraId="177DC1D8" w14:textId="692ADCE5" w:rsidR="00691ABE" w:rsidRDefault="00000000" w:rsidP="00691ABE">
      <w:pPr>
        <w:overflowPunct w:val="0"/>
        <w:spacing w:line="520" w:lineRule="exact"/>
        <w:ind w:firstLineChars="300" w:firstLine="630"/>
        <w:rPr>
          <w:rFonts w:ascii="仿宋" w:eastAsia="仿宋" w:hAnsi="仿宋"/>
          <w:noProof/>
          <w:color w:val="000000" w:themeColor="text1"/>
          <w:sz w:val="32"/>
          <w:szCs w:val="32"/>
        </w:rPr>
      </w:pPr>
      <w:hyperlink r:id="rId18" w:history="1">
        <w:r w:rsidR="00691ABE" w:rsidRPr="00EB782A">
          <w:rPr>
            <w:rStyle w:val="a9"/>
            <w:rFonts w:ascii="仿宋" w:eastAsia="仿宋" w:hAnsi="仿宋"/>
            <w:noProof/>
            <w:sz w:val="32"/>
            <w:szCs w:val="32"/>
          </w:rPr>
          <w:t>https://tv.cctv.com/2022/11/10/VIDEPfXagUuL7BNqcyQP4ahR221110.shtml?spm=C31267.PXDaChrrDGdt.EbD5Beq0unIQ.173</w:t>
        </w:r>
      </w:hyperlink>
    </w:p>
    <w:p w14:paraId="4E823BD5" w14:textId="2C692A23" w:rsidR="00691ABE" w:rsidRPr="00CB7F73" w:rsidRDefault="00781418" w:rsidP="00691ABE">
      <w:pPr>
        <w:overflowPunct w:val="0"/>
        <w:spacing w:line="520" w:lineRule="exact"/>
        <w:ind w:firstLineChars="300" w:firstLine="960"/>
        <w:rPr>
          <w:rFonts w:ascii="仿宋" w:eastAsia="仿宋" w:hAnsi="仿宋"/>
          <w:noProof/>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7488" behindDoc="0" locked="0" layoutInCell="1" allowOverlap="1" wp14:anchorId="6AA57CD2" wp14:editId="5086680D">
            <wp:simplePos x="0" y="0"/>
            <wp:positionH relativeFrom="column">
              <wp:posOffset>4004782</wp:posOffset>
            </wp:positionH>
            <wp:positionV relativeFrom="paragraph">
              <wp:posOffset>43180</wp:posOffset>
            </wp:positionV>
            <wp:extent cx="707921" cy="720000"/>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792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3E3557" w14:textId="65BCBC1E" w:rsidR="00691ABE" w:rsidRDefault="00691ABE" w:rsidP="00691ABE">
      <w:pPr>
        <w:overflowPunct w:val="0"/>
        <w:spacing w:line="520" w:lineRule="exact"/>
        <w:ind w:firstLineChars="200" w:firstLine="640"/>
        <w:rPr>
          <w:rFonts w:ascii="仿宋" w:eastAsia="仿宋" w:hAnsi="仿宋"/>
          <w:color w:val="000000" w:themeColor="text1"/>
          <w:sz w:val="32"/>
          <w:szCs w:val="32"/>
        </w:rPr>
      </w:pPr>
    </w:p>
    <w:p w14:paraId="1489C376" w14:textId="77777777" w:rsidR="002453FF" w:rsidRDefault="002453FF" w:rsidP="00691ABE">
      <w:pPr>
        <w:overflowPunct w:val="0"/>
        <w:spacing w:line="520" w:lineRule="exact"/>
        <w:ind w:firstLineChars="200" w:firstLine="640"/>
        <w:rPr>
          <w:rFonts w:ascii="仿宋" w:eastAsia="仿宋" w:hAnsi="仿宋"/>
          <w:color w:val="000000" w:themeColor="text1"/>
          <w:sz w:val="32"/>
          <w:szCs w:val="32"/>
        </w:rPr>
      </w:pPr>
    </w:p>
    <w:p w14:paraId="46A3156A" w14:textId="66C251B7" w:rsidR="00691ABE" w:rsidRDefault="002453FF" w:rsidP="00691ABE">
      <w:pPr>
        <w:overflowPunct w:val="0"/>
        <w:spacing w:line="520" w:lineRule="exact"/>
        <w:ind w:firstLineChars="200" w:firstLine="640"/>
        <w:rPr>
          <w:rFonts w:ascii="仿宋" w:eastAsia="仿宋" w:hAnsi="仿宋"/>
          <w:color w:val="000000" w:themeColor="text1"/>
          <w:sz w:val="32"/>
          <w:szCs w:val="32"/>
        </w:rPr>
      </w:pPr>
      <w:r w:rsidRPr="002453FF">
        <w:rPr>
          <w:rFonts w:ascii="仿宋" w:eastAsia="仿宋" w:hAnsi="仿宋" w:hint="eastAsia"/>
          <w:color w:val="000000" w:themeColor="text1"/>
          <w:sz w:val="32"/>
          <w:szCs w:val="32"/>
        </w:rPr>
        <w:lastRenderedPageBreak/>
        <w:t>关于进一步优化新冠肺炎疫情防控措施</w:t>
      </w:r>
      <w:r w:rsidRPr="002453FF">
        <w:rPr>
          <w:rFonts w:ascii="仿宋" w:eastAsia="仿宋" w:hAnsi="仿宋"/>
          <w:color w:val="000000" w:themeColor="text1"/>
          <w:sz w:val="32"/>
          <w:szCs w:val="32"/>
        </w:rPr>
        <w:t xml:space="preserve"> 科学精准做好防控工作的通知</w:t>
      </w:r>
      <w:r w:rsidR="00736D08">
        <w:rPr>
          <w:rFonts w:ascii="仿宋" w:eastAsia="仿宋" w:hAnsi="仿宋" w:hint="eastAsia"/>
          <w:color w:val="000000" w:themeColor="text1"/>
          <w:sz w:val="32"/>
          <w:szCs w:val="32"/>
        </w:rPr>
        <w:t>（含文末链接“解读问答”）</w:t>
      </w:r>
    </w:p>
    <w:p w14:paraId="6E838ABF" w14:textId="0A0EF4B2" w:rsidR="002453FF" w:rsidRDefault="00000000" w:rsidP="00736D08">
      <w:pPr>
        <w:overflowPunct w:val="0"/>
        <w:spacing w:line="520" w:lineRule="exact"/>
        <w:ind w:firstLineChars="300" w:firstLine="630"/>
        <w:rPr>
          <w:rFonts w:ascii="仿宋" w:eastAsia="仿宋" w:hAnsi="仿宋"/>
          <w:color w:val="000000" w:themeColor="text1"/>
          <w:sz w:val="32"/>
          <w:szCs w:val="32"/>
        </w:rPr>
      </w:pPr>
      <w:hyperlink r:id="rId20" w:history="1">
        <w:r w:rsidR="00736D08" w:rsidRPr="00A60F5B">
          <w:rPr>
            <w:rStyle w:val="a9"/>
            <w:rFonts w:ascii="仿宋" w:eastAsia="仿宋" w:hAnsi="仿宋"/>
            <w:sz w:val="32"/>
            <w:szCs w:val="32"/>
          </w:rPr>
          <w:t>http://www.nhc.gov.cn/xcs/yqfkdt/202211/ed9d123bbfe14e738402d846290049ea.shtml</w:t>
        </w:r>
      </w:hyperlink>
    </w:p>
    <w:p w14:paraId="20B7657E" w14:textId="24344374" w:rsidR="002453FF" w:rsidRDefault="00C57A6B" w:rsidP="00691AB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0560" behindDoc="0" locked="0" layoutInCell="1" allowOverlap="1" wp14:anchorId="14F30099" wp14:editId="3E832753">
            <wp:simplePos x="0" y="0"/>
            <wp:positionH relativeFrom="column">
              <wp:posOffset>4023197</wp:posOffset>
            </wp:positionH>
            <wp:positionV relativeFrom="paragraph">
              <wp:posOffset>120650</wp:posOffset>
            </wp:positionV>
            <wp:extent cx="716810" cy="720000"/>
            <wp:effectExtent l="0" t="0" r="762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68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629B5" w14:textId="70FC902F" w:rsidR="002453FF" w:rsidRPr="00736D08" w:rsidRDefault="002453FF" w:rsidP="00691ABE">
      <w:pPr>
        <w:overflowPunct w:val="0"/>
        <w:spacing w:line="520" w:lineRule="exact"/>
        <w:ind w:firstLineChars="200" w:firstLine="640"/>
        <w:rPr>
          <w:rFonts w:ascii="仿宋" w:eastAsia="仿宋" w:hAnsi="仿宋"/>
          <w:color w:val="000000" w:themeColor="text1"/>
          <w:sz w:val="32"/>
          <w:szCs w:val="32"/>
        </w:rPr>
      </w:pPr>
    </w:p>
    <w:p w14:paraId="1B9EDA3D" w14:textId="77777777" w:rsidR="002453FF" w:rsidRDefault="002453FF" w:rsidP="00691ABE">
      <w:pPr>
        <w:overflowPunct w:val="0"/>
        <w:spacing w:line="520" w:lineRule="exact"/>
        <w:ind w:firstLineChars="200" w:firstLine="640"/>
        <w:rPr>
          <w:rFonts w:ascii="仿宋" w:eastAsia="仿宋" w:hAnsi="仿宋"/>
          <w:color w:val="000000" w:themeColor="text1"/>
          <w:sz w:val="32"/>
          <w:szCs w:val="32"/>
        </w:rPr>
      </w:pPr>
    </w:p>
    <w:p w14:paraId="159D3311" w14:textId="2E87CD43" w:rsidR="00D41605" w:rsidRPr="00D41605" w:rsidRDefault="00846DF8" w:rsidP="00D41605">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D41605">
        <w:rPr>
          <w:rFonts w:ascii="仿宋" w:eastAsia="仿宋" w:hAnsi="仿宋"/>
          <w:color w:val="000000" w:themeColor="text1"/>
          <w:sz w:val="32"/>
          <w:szCs w:val="32"/>
        </w:rPr>
        <w:t>.</w:t>
      </w:r>
      <w:r w:rsidR="00CB7F73" w:rsidRPr="00CB7F73">
        <w:rPr>
          <w:rFonts w:ascii="仿宋" w:eastAsia="仿宋" w:hAnsi="仿宋" w:hint="eastAsia"/>
          <w:color w:val="000000" w:themeColor="text1"/>
          <w:sz w:val="32"/>
          <w:szCs w:val="32"/>
        </w:rPr>
        <w:t>习近平出席二十国集团领导人第十七次峰会并发表重要讲话</w:t>
      </w:r>
    </w:p>
    <w:p w14:paraId="08420897" w14:textId="58389384" w:rsidR="00CB7F73" w:rsidRDefault="00000000" w:rsidP="00987CD1">
      <w:pPr>
        <w:overflowPunct w:val="0"/>
        <w:spacing w:line="520" w:lineRule="exact"/>
        <w:ind w:firstLineChars="300" w:firstLine="630"/>
        <w:rPr>
          <w:rFonts w:ascii="仿宋" w:eastAsia="仿宋" w:hAnsi="仿宋"/>
          <w:color w:val="000000" w:themeColor="text1"/>
          <w:sz w:val="32"/>
          <w:szCs w:val="32"/>
        </w:rPr>
      </w:pPr>
      <w:hyperlink r:id="rId22" w:history="1">
        <w:r w:rsidR="00987CD1" w:rsidRPr="0070728A">
          <w:rPr>
            <w:rStyle w:val="a9"/>
            <w:rFonts w:ascii="仿宋" w:eastAsia="仿宋" w:hAnsi="仿宋"/>
            <w:sz w:val="32"/>
            <w:szCs w:val="32"/>
          </w:rPr>
          <w:t>https://tv.cctv.com/2022/11/15/VIDEUqBRg8oQ1UxS6iD3oXzQ221115.shtml?spm=C31267.PXDaChrrDGdt.EbD5Beq0unIQ.233</w:t>
        </w:r>
      </w:hyperlink>
    </w:p>
    <w:p w14:paraId="41F9B6FF" w14:textId="33003F69" w:rsidR="00360D26" w:rsidRDefault="00987CD1"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584" behindDoc="0" locked="0" layoutInCell="1" allowOverlap="1" wp14:anchorId="1534AD39" wp14:editId="1715D0C2">
            <wp:simplePos x="0" y="0"/>
            <wp:positionH relativeFrom="column">
              <wp:posOffset>3994785</wp:posOffset>
            </wp:positionH>
            <wp:positionV relativeFrom="paragraph">
              <wp:posOffset>107478</wp:posOffset>
            </wp:positionV>
            <wp:extent cx="732155" cy="719455"/>
            <wp:effectExtent l="0" t="0" r="0" b="444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21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26FE5" w14:textId="6B7B5908" w:rsidR="00987CD1" w:rsidRDefault="00987CD1" w:rsidP="00B229CE">
      <w:pPr>
        <w:overflowPunct w:val="0"/>
        <w:spacing w:line="520" w:lineRule="exact"/>
        <w:ind w:firstLineChars="200" w:firstLine="640"/>
        <w:rPr>
          <w:rFonts w:ascii="仿宋" w:eastAsia="仿宋" w:hAnsi="仿宋"/>
          <w:color w:val="000000" w:themeColor="text1"/>
          <w:sz w:val="32"/>
          <w:szCs w:val="32"/>
        </w:rPr>
      </w:pPr>
    </w:p>
    <w:p w14:paraId="76138509" w14:textId="77777777" w:rsidR="00987CD1" w:rsidRPr="00360D26" w:rsidRDefault="00987CD1" w:rsidP="00B229CE">
      <w:pPr>
        <w:overflowPunct w:val="0"/>
        <w:spacing w:line="520" w:lineRule="exact"/>
        <w:ind w:firstLineChars="200" w:firstLine="640"/>
        <w:rPr>
          <w:rFonts w:ascii="仿宋" w:eastAsia="仿宋" w:hAnsi="仿宋"/>
          <w:color w:val="000000" w:themeColor="text1"/>
          <w:sz w:val="32"/>
          <w:szCs w:val="32"/>
        </w:rPr>
      </w:pPr>
    </w:p>
    <w:p w14:paraId="197481DB" w14:textId="1643DEBD" w:rsidR="00535037" w:rsidRDefault="00846DF8"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535037">
        <w:rPr>
          <w:rFonts w:ascii="仿宋" w:eastAsia="仿宋" w:hAnsi="仿宋"/>
          <w:color w:val="000000" w:themeColor="text1"/>
          <w:sz w:val="32"/>
          <w:szCs w:val="32"/>
        </w:rPr>
        <w:t>.</w:t>
      </w:r>
      <w:r w:rsidR="00CB7F73" w:rsidRPr="00CB7F73">
        <w:rPr>
          <w:rFonts w:ascii="仿宋" w:eastAsia="仿宋" w:hAnsi="仿宋" w:hint="eastAsia"/>
          <w:color w:val="000000" w:themeColor="text1"/>
          <w:sz w:val="32"/>
          <w:szCs w:val="32"/>
        </w:rPr>
        <w:t>习近平出席亚太经合组织第二十九次领导人非正式会议并发表重要讲话</w:t>
      </w:r>
    </w:p>
    <w:p w14:paraId="71DD45B6" w14:textId="7640B0A2" w:rsidR="00CE1132" w:rsidRDefault="00000000" w:rsidP="00BE4854">
      <w:pPr>
        <w:overflowPunct w:val="0"/>
        <w:spacing w:line="520" w:lineRule="exact"/>
        <w:ind w:firstLineChars="300" w:firstLine="630"/>
        <w:rPr>
          <w:rFonts w:ascii="仿宋" w:eastAsia="仿宋" w:hAnsi="仿宋"/>
          <w:color w:val="000000" w:themeColor="text1"/>
          <w:sz w:val="32"/>
          <w:szCs w:val="32"/>
        </w:rPr>
      </w:pPr>
      <w:hyperlink r:id="rId24" w:history="1">
        <w:r w:rsidR="00CE1132" w:rsidRPr="00EB782A">
          <w:rPr>
            <w:rStyle w:val="a9"/>
            <w:rFonts w:ascii="仿宋" w:eastAsia="仿宋" w:hAnsi="仿宋"/>
            <w:sz w:val="32"/>
            <w:szCs w:val="32"/>
          </w:rPr>
          <w:t>https://tv.cctv.com/2022/11/18/VIDEacZBiKNUt92iokn5IAbm221118.shtml?spm=C31267.PXDaChrrDGdt.EbD5Beq0unIQ.297</w:t>
        </w:r>
      </w:hyperlink>
    </w:p>
    <w:p w14:paraId="2F27D8D9" w14:textId="02F7EC99" w:rsidR="00CE1132" w:rsidRDefault="00CE1132" w:rsidP="00BE4854">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632" behindDoc="0" locked="0" layoutInCell="1" allowOverlap="1" wp14:anchorId="3BB71FF4" wp14:editId="682C9AC2">
            <wp:simplePos x="0" y="0"/>
            <wp:positionH relativeFrom="column">
              <wp:posOffset>4028920</wp:posOffset>
            </wp:positionH>
            <wp:positionV relativeFrom="paragraph">
              <wp:posOffset>145757</wp:posOffset>
            </wp:positionV>
            <wp:extent cx="708081" cy="720000"/>
            <wp:effectExtent l="0" t="0" r="0" b="444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08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C063E" w14:textId="5F88176F" w:rsidR="00CE1132" w:rsidRPr="00CE1132" w:rsidRDefault="00CE1132" w:rsidP="00BE4854">
      <w:pPr>
        <w:overflowPunct w:val="0"/>
        <w:spacing w:line="520" w:lineRule="exact"/>
        <w:ind w:firstLineChars="300" w:firstLine="960"/>
        <w:rPr>
          <w:rFonts w:ascii="仿宋" w:eastAsia="仿宋" w:hAnsi="仿宋"/>
          <w:color w:val="000000" w:themeColor="text1"/>
          <w:sz w:val="32"/>
          <w:szCs w:val="32"/>
        </w:rPr>
      </w:pPr>
    </w:p>
    <w:p w14:paraId="574215A1" w14:textId="77777777" w:rsidR="00535037" w:rsidRPr="00BE4854" w:rsidRDefault="00535037" w:rsidP="00B229CE">
      <w:pPr>
        <w:overflowPunct w:val="0"/>
        <w:spacing w:line="520" w:lineRule="exact"/>
        <w:ind w:firstLineChars="200" w:firstLine="640"/>
        <w:rPr>
          <w:rFonts w:ascii="仿宋" w:eastAsia="仿宋" w:hAnsi="仿宋"/>
          <w:color w:val="000000" w:themeColor="text1"/>
          <w:sz w:val="32"/>
          <w:szCs w:val="32"/>
        </w:rPr>
      </w:pPr>
    </w:p>
    <w:p w14:paraId="78DD3B49" w14:textId="6A480643" w:rsidR="00CE1132" w:rsidRDefault="00000000" w:rsidP="009E4B54">
      <w:pPr>
        <w:overflowPunct w:val="0"/>
        <w:spacing w:line="520" w:lineRule="exact"/>
        <w:ind w:firstLineChars="300" w:firstLine="630"/>
        <w:rPr>
          <w:rFonts w:ascii="仿宋" w:eastAsia="仿宋" w:hAnsi="仿宋"/>
          <w:color w:val="000000" w:themeColor="text1"/>
          <w:sz w:val="32"/>
          <w:szCs w:val="32"/>
        </w:rPr>
      </w:pPr>
      <w:hyperlink r:id="rId26" w:history="1">
        <w:r w:rsidR="009E4B54" w:rsidRPr="00EB782A">
          <w:rPr>
            <w:rStyle w:val="a9"/>
            <w:rFonts w:ascii="仿宋" w:eastAsia="仿宋" w:hAnsi="仿宋"/>
            <w:sz w:val="32"/>
            <w:szCs w:val="32"/>
          </w:rPr>
          <w:t>https://tv.cctv.com/2022/11/18/VIDE0W73Iqjt6W6k0kJfyWZS221118.shtml?spm=C31267.PXDaChrrDGdt.EbD5Beq0unIQ.299</w:t>
        </w:r>
      </w:hyperlink>
    </w:p>
    <w:p w14:paraId="1CC60410" w14:textId="1E4ECBDC" w:rsidR="00CE1132" w:rsidRPr="00CE1132" w:rsidRDefault="00CE1132"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54656" behindDoc="0" locked="0" layoutInCell="1" allowOverlap="1" wp14:anchorId="151E9D80" wp14:editId="69C3ACC5">
            <wp:simplePos x="0" y="0"/>
            <wp:positionH relativeFrom="column">
              <wp:posOffset>4005189</wp:posOffset>
            </wp:positionH>
            <wp:positionV relativeFrom="paragraph">
              <wp:posOffset>204421</wp:posOffset>
            </wp:positionV>
            <wp:extent cx="708081" cy="720000"/>
            <wp:effectExtent l="0" t="0" r="0" b="444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808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A6A26" w14:textId="2553E397" w:rsidR="00CE1132" w:rsidRDefault="00CE1132" w:rsidP="00B229CE">
      <w:pPr>
        <w:overflowPunct w:val="0"/>
        <w:spacing w:line="520" w:lineRule="exact"/>
        <w:ind w:firstLineChars="200" w:firstLine="640"/>
        <w:rPr>
          <w:rFonts w:ascii="仿宋" w:eastAsia="仿宋" w:hAnsi="仿宋"/>
          <w:color w:val="000000" w:themeColor="text1"/>
          <w:sz w:val="32"/>
          <w:szCs w:val="32"/>
        </w:rPr>
      </w:pPr>
    </w:p>
    <w:p w14:paraId="21E6659B" w14:textId="77777777" w:rsidR="00CE1132" w:rsidRDefault="00CE1132" w:rsidP="00B229CE">
      <w:pPr>
        <w:overflowPunct w:val="0"/>
        <w:spacing w:line="520" w:lineRule="exact"/>
        <w:ind w:firstLineChars="200" w:firstLine="640"/>
        <w:rPr>
          <w:rFonts w:ascii="仿宋" w:eastAsia="仿宋" w:hAnsi="仿宋"/>
          <w:color w:val="000000" w:themeColor="text1"/>
          <w:sz w:val="32"/>
          <w:szCs w:val="32"/>
        </w:rPr>
      </w:pPr>
    </w:p>
    <w:p w14:paraId="4817CEA7" w14:textId="4DDB6791" w:rsidR="00B229CE" w:rsidRPr="00852C45" w:rsidRDefault="00D0692E"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B229CE">
        <w:rPr>
          <w:rFonts w:ascii="仿宋" w:eastAsia="仿宋" w:hAnsi="仿宋"/>
          <w:color w:val="000000" w:themeColor="text1"/>
          <w:sz w:val="32"/>
          <w:szCs w:val="32"/>
        </w:rPr>
        <w:t>.</w:t>
      </w:r>
      <w:r w:rsidR="00CE1132" w:rsidRPr="00CE1132">
        <w:rPr>
          <w:rFonts w:ascii="仿宋" w:eastAsia="仿宋" w:hAnsi="仿宋" w:hint="eastAsia"/>
          <w:color w:val="000000" w:themeColor="text1"/>
          <w:sz w:val="32"/>
          <w:szCs w:val="32"/>
        </w:rPr>
        <w:t>习近平向发展中国家科学院第</w:t>
      </w:r>
      <w:r w:rsidR="00CE1132" w:rsidRPr="00CE1132">
        <w:rPr>
          <w:rFonts w:ascii="仿宋" w:eastAsia="仿宋" w:hAnsi="仿宋"/>
          <w:color w:val="000000" w:themeColor="text1"/>
          <w:sz w:val="32"/>
          <w:szCs w:val="32"/>
        </w:rPr>
        <w:t>16届学术大会暨第30届院士大会致贺信</w:t>
      </w:r>
    </w:p>
    <w:p w14:paraId="600F1885" w14:textId="30473CD2" w:rsidR="0017752B" w:rsidRDefault="001F1FE6" w:rsidP="001F1FE6">
      <w:pPr>
        <w:overflowPunct w:val="0"/>
        <w:spacing w:line="520" w:lineRule="exact"/>
        <w:ind w:firstLineChars="300" w:firstLine="960"/>
        <w:rPr>
          <w:rFonts w:ascii="仿宋" w:eastAsia="仿宋" w:hAnsi="仿宋"/>
          <w:color w:val="000000" w:themeColor="text1"/>
          <w:sz w:val="32"/>
          <w:szCs w:val="32"/>
        </w:rPr>
      </w:pPr>
      <w:hyperlink r:id="rId28" w:history="1">
        <w:r w:rsidRPr="00C612F0">
          <w:rPr>
            <w:rStyle w:val="a9"/>
            <w:rFonts w:ascii="仿宋" w:eastAsia="仿宋" w:hAnsi="仿宋"/>
            <w:sz w:val="32"/>
            <w:szCs w:val="32"/>
          </w:rPr>
          <w:t>http://www.news.cn/politics/2022-11/21/c_1129146722.htm</w:t>
        </w:r>
      </w:hyperlink>
    </w:p>
    <w:p w14:paraId="14CF579A" w14:textId="764F6CD5" w:rsidR="00CE1132" w:rsidRDefault="00CE1132"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680" behindDoc="0" locked="0" layoutInCell="1" allowOverlap="1" wp14:anchorId="09F1FF2F" wp14:editId="03F63B51">
            <wp:simplePos x="0" y="0"/>
            <wp:positionH relativeFrom="column">
              <wp:posOffset>3994948</wp:posOffset>
            </wp:positionH>
            <wp:positionV relativeFrom="paragraph">
              <wp:posOffset>35560</wp:posOffset>
            </wp:positionV>
            <wp:extent cx="708275" cy="720000"/>
            <wp:effectExtent l="0" t="0" r="0" b="444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827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E8D26" w14:textId="33391545" w:rsidR="00B229CE" w:rsidRPr="00852C45" w:rsidRDefault="00B229CE" w:rsidP="00B229CE">
      <w:pPr>
        <w:overflowPunct w:val="0"/>
        <w:spacing w:line="520" w:lineRule="exact"/>
        <w:ind w:firstLineChars="200" w:firstLine="640"/>
        <w:rPr>
          <w:rFonts w:ascii="仿宋" w:eastAsia="仿宋" w:hAnsi="仿宋"/>
          <w:color w:val="000000" w:themeColor="text1"/>
          <w:sz w:val="32"/>
          <w:szCs w:val="32"/>
        </w:rPr>
      </w:pPr>
    </w:p>
    <w:p w14:paraId="530D8180" w14:textId="77777777" w:rsidR="00691ABE" w:rsidRDefault="00691ABE" w:rsidP="00760039">
      <w:pPr>
        <w:overflowPunct w:val="0"/>
        <w:spacing w:beforeLines="50" w:before="156" w:afterLines="50" w:after="156" w:line="520" w:lineRule="exact"/>
        <w:ind w:firstLineChars="200" w:firstLine="640"/>
        <w:rPr>
          <w:rFonts w:ascii="仿宋" w:eastAsia="仿宋" w:hAnsi="仿宋"/>
          <w:color w:val="000000" w:themeColor="text1"/>
          <w:sz w:val="32"/>
          <w:szCs w:val="32"/>
        </w:rPr>
      </w:pPr>
    </w:p>
    <w:p w14:paraId="346D3E0B" w14:textId="08201D37" w:rsidR="001168C3" w:rsidRPr="0023065E" w:rsidRDefault="00E51A21" w:rsidP="00760039">
      <w:pPr>
        <w:overflowPunct w:val="0"/>
        <w:spacing w:beforeLines="50" w:before="156" w:afterLines="50" w:after="156"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28D771A9" w14:textId="77777777" w:rsidR="004C57DC" w:rsidRDefault="00591320" w:rsidP="004C57D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022</w:t>
      </w:r>
      <w:r>
        <w:rPr>
          <w:rFonts w:ascii="仿宋" w:eastAsia="仿宋" w:hAnsi="仿宋" w:hint="eastAsia"/>
          <w:sz w:val="32"/>
          <w:szCs w:val="32"/>
        </w:rPr>
        <w:t>年第</w:t>
      </w:r>
      <w:r w:rsidR="00511FCF">
        <w:rPr>
          <w:rFonts w:ascii="仿宋" w:eastAsia="仿宋" w:hAnsi="仿宋"/>
          <w:sz w:val="32"/>
          <w:szCs w:val="32"/>
        </w:rPr>
        <w:t>2</w:t>
      </w:r>
      <w:r w:rsidR="004C57DC">
        <w:rPr>
          <w:rFonts w:ascii="仿宋" w:eastAsia="仿宋" w:hAnsi="仿宋"/>
          <w:sz w:val="32"/>
          <w:szCs w:val="32"/>
        </w:rPr>
        <w:t>3</w:t>
      </w:r>
      <w:r>
        <w:rPr>
          <w:rFonts w:ascii="仿宋" w:eastAsia="仿宋" w:hAnsi="仿宋" w:hint="eastAsia"/>
          <w:sz w:val="32"/>
          <w:szCs w:val="32"/>
        </w:rPr>
        <w:t>期：习近平：</w:t>
      </w:r>
      <w:r w:rsidR="004C57DC" w:rsidRPr="004C57DC">
        <w:rPr>
          <w:rFonts w:ascii="仿宋" w:eastAsia="仿宋" w:hAnsi="仿宋" w:hint="eastAsia"/>
          <w:sz w:val="32"/>
          <w:szCs w:val="32"/>
        </w:rPr>
        <w:t>在党的十九届七中全会第二次全体会议上的讲话</w:t>
      </w:r>
    </w:p>
    <w:p w14:paraId="5B2B7CA4" w14:textId="7BEC8541" w:rsidR="004C57DC" w:rsidRDefault="00000000" w:rsidP="004C57DC">
      <w:pPr>
        <w:overflowPunct w:val="0"/>
        <w:spacing w:line="520" w:lineRule="exact"/>
        <w:ind w:firstLineChars="300" w:firstLine="630"/>
        <w:rPr>
          <w:rFonts w:ascii="仿宋" w:eastAsia="仿宋" w:hAnsi="仿宋"/>
          <w:sz w:val="32"/>
          <w:szCs w:val="32"/>
        </w:rPr>
      </w:pPr>
      <w:hyperlink r:id="rId30" w:history="1">
        <w:r w:rsidR="004C57DC" w:rsidRPr="00135F95">
          <w:rPr>
            <w:rStyle w:val="a9"/>
            <w:rFonts w:ascii="仿宋" w:eastAsia="仿宋" w:hAnsi="仿宋"/>
            <w:sz w:val="32"/>
            <w:szCs w:val="32"/>
          </w:rPr>
          <w:t>http://www.qstheory.cn/dukan/qs/2022-11/30/c_1129172677.htm</w:t>
        </w:r>
      </w:hyperlink>
    </w:p>
    <w:p w14:paraId="07F1A41E" w14:textId="2B2499D6" w:rsidR="004C57DC" w:rsidRPr="004C57DC" w:rsidRDefault="004C57DC" w:rsidP="004C57DC">
      <w:pPr>
        <w:overflowPunct w:val="0"/>
        <w:spacing w:line="520" w:lineRule="exact"/>
        <w:ind w:firstLineChars="300" w:firstLine="960"/>
        <w:rPr>
          <w:rFonts w:ascii="仿宋" w:eastAsia="仿宋" w:hAnsi="仿宋"/>
          <w:sz w:val="32"/>
          <w:szCs w:val="32"/>
        </w:rPr>
      </w:pPr>
      <w:r>
        <w:rPr>
          <w:rFonts w:ascii="仿宋" w:eastAsia="仿宋" w:hAnsi="仿宋"/>
          <w:noProof/>
          <w:sz w:val="32"/>
          <w:szCs w:val="32"/>
        </w:rPr>
        <w:drawing>
          <wp:anchor distT="0" distB="0" distL="114300" distR="114300" simplePos="0" relativeHeight="251649536" behindDoc="0" locked="0" layoutInCell="1" allowOverlap="1" wp14:anchorId="2129088C" wp14:editId="3EFA61AE">
            <wp:simplePos x="0" y="0"/>
            <wp:positionH relativeFrom="column">
              <wp:posOffset>4018443</wp:posOffset>
            </wp:positionH>
            <wp:positionV relativeFrom="paragraph">
              <wp:posOffset>95250</wp:posOffset>
            </wp:positionV>
            <wp:extent cx="705743" cy="720000"/>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574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D5425" w14:textId="484740FD" w:rsidR="00D10E51" w:rsidRPr="004C57DC" w:rsidRDefault="00D10E51" w:rsidP="00760039">
      <w:pPr>
        <w:overflowPunct w:val="0"/>
        <w:spacing w:line="520" w:lineRule="exact"/>
        <w:ind w:firstLineChars="200" w:firstLine="640"/>
        <w:rPr>
          <w:rFonts w:ascii="仿宋" w:eastAsia="仿宋" w:hAnsi="仿宋"/>
          <w:sz w:val="32"/>
          <w:szCs w:val="32"/>
        </w:rPr>
      </w:pPr>
    </w:p>
    <w:p w14:paraId="70950A1E" w14:textId="77777777" w:rsidR="00D9028B" w:rsidRPr="00D10E51" w:rsidRDefault="00D9028B" w:rsidP="00760039">
      <w:pPr>
        <w:overflowPunct w:val="0"/>
        <w:spacing w:line="520" w:lineRule="exact"/>
        <w:ind w:firstLineChars="200" w:firstLine="640"/>
        <w:rPr>
          <w:rFonts w:ascii="仿宋" w:eastAsia="仿宋" w:hAnsi="仿宋"/>
          <w:sz w:val="32"/>
          <w:szCs w:val="32"/>
        </w:rPr>
      </w:pPr>
    </w:p>
    <w:p w14:paraId="032DBEF1" w14:textId="40E83943" w:rsidR="002A1636" w:rsidRPr="002A1636" w:rsidRDefault="002A1636" w:rsidP="00EE1915">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.《红旗文稿》第</w:t>
      </w:r>
      <w:r>
        <w:rPr>
          <w:rFonts w:ascii="仿宋" w:eastAsia="仿宋" w:hAnsi="仿宋"/>
          <w:sz w:val="32"/>
          <w:szCs w:val="32"/>
        </w:rPr>
        <w:t>20</w:t>
      </w:r>
      <w:r>
        <w:rPr>
          <w:rFonts w:ascii="仿宋" w:eastAsia="仿宋" w:hAnsi="仿宋" w:hint="eastAsia"/>
          <w:sz w:val="32"/>
          <w:szCs w:val="32"/>
        </w:rPr>
        <w:t>期：</w:t>
      </w:r>
      <w:r w:rsidRPr="002A1636">
        <w:rPr>
          <w:rFonts w:ascii="仿宋" w:eastAsia="仿宋" w:hAnsi="仿宋" w:hint="eastAsia"/>
          <w:sz w:val="32"/>
          <w:szCs w:val="32"/>
        </w:rPr>
        <w:t>依靠顽强斗争打开事业发展新天地</w:t>
      </w:r>
    </w:p>
    <w:p w14:paraId="3EC6D2D3" w14:textId="210CE65A" w:rsidR="002A1636" w:rsidRDefault="00000000" w:rsidP="00736D08">
      <w:pPr>
        <w:overflowPunct w:val="0"/>
        <w:spacing w:line="520" w:lineRule="exact"/>
        <w:ind w:firstLineChars="300" w:firstLine="630"/>
        <w:rPr>
          <w:rFonts w:ascii="仿宋" w:eastAsia="仿宋" w:hAnsi="仿宋"/>
          <w:sz w:val="32"/>
          <w:szCs w:val="32"/>
        </w:rPr>
      </w:pPr>
      <w:hyperlink r:id="rId32" w:history="1">
        <w:r w:rsidR="00736D08" w:rsidRPr="00A60F5B">
          <w:rPr>
            <w:rStyle w:val="a9"/>
            <w:rFonts w:ascii="仿宋" w:eastAsia="仿宋" w:hAnsi="仿宋"/>
            <w:sz w:val="32"/>
            <w:szCs w:val="32"/>
          </w:rPr>
          <w:t>http://www.qstheory.cn/dukan/hqwg/2022-11/02/c_1129094442.htm</w:t>
        </w:r>
      </w:hyperlink>
    </w:p>
    <w:p w14:paraId="7513FF84" w14:textId="77777777" w:rsidR="00DE6D09" w:rsidRDefault="00DE6D09" w:rsidP="00EE1915">
      <w:pPr>
        <w:overflowPunct w:val="0"/>
        <w:spacing w:line="520" w:lineRule="exact"/>
        <w:ind w:firstLineChars="200" w:firstLine="640"/>
        <w:rPr>
          <w:rFonts w:ascii="仿宋" w:eastAsia="仿宋" w:hAnsi="仿宋"/>
          <w:sz w:val="32"/>
          <w:szCs w:val="32"/>
        </w:rPr>
      </w:pPr>
    </w:p>
    <w:p w14:paraId="78CFC629" w14:textId="773CDDC0" w:rsidR="002A1636" w:rsidRPr="002A1636" w:rsidRDefault="00987CD1" w:rsidP="00EE1915">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4896" behindDoc="0" locked="0" layoutInCell="1" allowOverlap="1" wp14:anchorId="139E60A4" wp14:editId="1087643E">
            <wp:simplePos x="0" y="0"/>
            <wp:positionH relativeFrom="column">
              <wp:posOffset>4044478</wp:posOffset>
            </wp:positionH>
            <wp:positionV relativeFrom="paragraph">
              <wp:posOffset>3175</wp:posOffset>
            </wp:positionV>
            <wp:extent cx="695960" cy="719455"/>
            <wp:effectExtent l="0" t="0" r="8890" b="4445"/>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9596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C8781" w14:textId="77777777" w:rsidR="002A1636" w:rsidRDefault="002A1636" w:rsidP="00EE1915">
      <w:pPr>
        <w:overflowPunct w:val="0"/>
        <w:spacing w:line="520" w:lineRule="exact"/>
        <w:ind w:firstLineChars="200" w:firstLine="640"/>
        <w:rPr>
          <w:rFonts w:ascii="仿宋" w:eastAsia="仿宋" w:hAnsi="仿宋"/>
          <w:sz w:val="32"/>
          <w:szCs w:val="32"/>
        </w:rPr>
      </w:pPr>
    </w:p>
    <w:p w14:paraId="240C76E1" w14:textId="557B9651" w:rsidR="00EE1915" w:rsidRDefault="002A1636" w:rsidP="00EE1915">
      <w:pPr>
        <w:overflowPunct w:val="0"/>
        <w:spacing w:line="520" w:lineRule="exact"/>
        <w:ind w:firstLineChars="200" w:firstLine="640"/>
        <w:rPr>
          <w:rFonts w:ascii="仿宋" w:eastAsia="仿宋" w:hAnsi="仿宋"/>
          <w:sz w:val="32"/>
          <w:szCs w:val="32"/>
        </w:rPr>
      </w:pPr>
      <w:r>
        <w:rPr>
          <w:rFonts w:ascii="仿宋" w:eastAsia="仿宋" w:hAnsi="仿宋"/>
          <w:sz w:val="32"/>
          <w:szCs w:val="32"/>
        </w:rPr>
        <w:lastRenderedPageBreak/>
        <w:t>3</w:t>
      </w:r>
      <w:r w:rsidR="00E624EC" w:rsidRPr="0023065E">
        <w:rPr>
          <w:rFonts w:ascii="仿宋" w:eastAsia="仿宋" w:hAnsi="仿宋" w:hint="eastAsia"/>
          <w:sz w:val="32"/>
          <w:szCs w:val="32"/>
        </w:rPr>
        <w:t>.</w:t>
      </w:r>
      <w:r w:rsidR="002A03C2">
        <w:rPr>
          <w:rFonts w:ascii="仿宋" w:eastAsia="仿宋" w:hAnsi="仿宋" w:hint="eastAsia"/>
          <w:sz w:val="32"/>
          <w:szCs w:val="32"/>
        </w:rPr>
        <w:t>《</w:t>
      </w:r>
      <w:r w:rsidR="00BC5E8D">
        <w:rPr>
          <w:rFonts w:ascii="仿宋" w:eastAsia="仿宋" w:hAnsi="仿宋" w:hint="eastAsia"/>
          <w:sz w:val="32"/>
          <w:szCs w:val="32"/>
        </w:rPr>
        <w:t>光明日报</w:t>
      </w:r>
      <w:r w:rsidR="002A03C2">
        <w:rPr>
          <w:rFonts w:ascii="仿宋" w:eastAsia="仿宋" w:hAnsi="仿宋" w:hint="eastAsia"/>
          <w:sz w:val="32"/>
          <w:szCs w:val="32"/>
        </w:rPr>
        <w:t>》</w:t>
      </w:r>
      <w:r w:rsidR="00870866">
        <w:rPr>
          <w:rFonts w:ascii="仿宋" w:eastAsia="仿宋" w:hAnsi="仿宋" w:hint="eastAsia"/>
          <w:sz w:val="32"/>
          <w:szCs w:val="32"/>
        </w:rPr>
        <w:t>2</w:t>
      </w:r>
      <w:r w:rsidR="00870866">
        <w:rPr>
          <w:rFonts w:ascii="仿宋" w:eastAsia="仿宋" w:hAnsi="仿宋"/>
          <w:sz w:val="32"/>
          <w:szCs w:val="32"/>
        </w:rPr>
        <w:t>022</w:t>
      </w:r>
      <w:r w:rsidR="00870866">
        <w:rPr>
          <w:rFonts w:ascii="仿宋" w:eastAsia="仿宋" w:hAnsi="仿宋" w:hint="eastAsia"/>
          <w:sz w:val="32"/>
          <w:szCs w:val="32"/>
        </w:rPr>
        <w:t>年</w:t>
      </w:r>
      <w:r w:rsidR="00EE1915">
        <w:rPr>
          <w:rFonts w:ascii="仿宋" w:eastAsia="仿宋" w:hAnsi="仿宋" w:hint="eastAsia"/>
          <w:sz w:val="32"/>
          <w:szCs w:val="32"/>
        </w:rPr>
        <w:t>1</w:t>
      </w:r>
      <w:r w:rsidR="00EE1915">
        <w:rPr>
          <w:rFonts w:ascii="仿宋" w:eastAsia="仿宋" w:hAnsi="仿宋"/>
          <w:sz w:val="32"/>
          <w:szCs w:val="32"/>
        </w:rPr>
        <w:t>1</w:t>
      </w:r>
      <w:r w:rsidR="00EE1915">
        <w:rPr>
          <w:rFonts w:ascii="仿宋" w:eastAsia="仿宋" w:hAnsi="仿宋" w:hint="eastAsia"/>
          <w:sz w:val="32"/>
          <w:szCs w:val="32"/>
        </w:rPr>
        <w:t>月3</w:t>
      </w:r>
      <w:r w:rsidR="00EE1915">
        <w:rPr>
          <w:rFonts w:ascii="仿宋" w:eastAsia="仿宋" w:hAnsi="仿宋"/>
          <w:sz w:val="32"/>
          <w:szCs w:val="32"/>
        </w:rPr>
        <w:t>0</w:t>
      </w:r>
      <w:r w:rsidR="00EE1915">
        <w:rPr>
          <w:rFonts w:ascii="仿宋" w:eastAsia="仿宋" w:hAnsi="仿宋" w:hint="eastAsia"/>
          <w:sz w:val="32"/>
          <w:szCs w:val="32"/>
        </w:rPr>
        <w:t>日0</w:t>
      </w:r>
      <w:r w:rsidR="00EE1915">
        <w:rPr>
          <w:rFonts w:ascii="仿宋" w:eastAsia="仿宋" w:hAnsi="仿宋"/>
          <w:sz w:val="32"/>
          <w:szCs w:val="32"/>
        </w:rPr>
        <w:t>4</w:t>
      </w:r>
      <w:r w:rsidR="00EE1915">
        <w:rPr>
          <w:rFonts w:ascii="仿宋" w:eastAsia="仿宋" w:hAnsi="仿宋" w:hint="eastAsia"/>
          <w:sz w:val="32"/>
          <w:szCs w:val="32"/>
        </w:rPr>
        <w:t>版</w:t>
      </w:r>
      <w:r w:rsidR="00870866">
        <w:rPr>
          <w:rFonts w:ascii="仿宋" w:eastAsia="仿宋" w:hAnsi="仿宋" w:hint="eastAsia"/>
          <w:sz w:val="32"/>
          <w:szCs w:val="32"/>
        </w:rPr>
        <w:t>：</w:t>
      </w:r>
      <w:proofErr w:type="gramStart"/>
      <w:r w:rsidR="00EE1915">
        <w:rPr>
          <w:rFonts w:ascii="仿宋" w:eastAsia="仿宋" w:hAnsi="仿宋" w:hint="eastAsia"/>
          <w:sz w:val="32"/>
          <w:szCs w:val="32"/>
        </w:rPr>
        <w:t>怀进鹏</w:t>
      </w:r>
      <w:proofErr w:type="gramEnd"/>
      <w:r w:rsidR="00870866">
        <w:rPr>
          <w:rFonts w:ascii="仿宋" w:eastAsia="仿宋" w:hAnsi="仿宋" w:hint="eastAsia"/>
          <w:sz w:val="32"/>
          <w:szCs w:val="32"/>
        </w:rPr>
        <w:t>：</w:t>
      </w:r>
      <w:r w:rsidR="00EE1915" w:rsidRPr="00EE1915">
        <w:rPr>
          <w:rFonts w:ascii="仿宋" w:eastAsia="仿宋" w:hAnsi="仿宋" w:hint="eastAsia"/>
          <w:sz w:val="32"/>
          <w:szCs w:val="32"/>
        </w:rPr>
        <w:t>为全面建设社会主义现代化国家贡献强大教育力量</w:t>
      </w:r>
    </w:p>
    <w:p w14:paraId="29AF6FFE" w14:textId="03FACAC5" w:rsidR="00EE1915" w:rsidRDefault="00000000" w:rsidP="009E4B54">
      <w:pPr>
        <w:overflowPunct w:val="0"/>
        <w:spacing w:line="520" w:lineRule="exact"/>
        <w:ind w:firstLineChars="300" w:firstLine="630"/>
        <w:rPr>
          <w:rFonts w:ascii="仿宋" w:eastAsia="仿宋" w:hAnsi="仿宋"/>
          <w:sz w:val="32"/>
          <w:szCs w:val="32"/>
        </w:rPr>
      </w:pPr>
      <w:hyperlink r:id="rId34" w:history="1">
        <w:r w:rsidR="009E4B54" w:rsidRPr="00EB782A">
          <w:rPr>
            <w:rStyle w:val="a9"/>
            <w:rFonts w:ascii="仿宋" w:eastAsia="仿宋" w:hAnsi="仿宋"/>
            <w:sz w:val="32"/>
            <w:szCs w:val="32"/>
          </w:rPr>
          <w:t>http://www.moe.gov.cn/jyb_xwfb/moe_176/202211/t20221130_1008704.html</w:t>
        </w:r>
      </w:hyperlink>
    </w:p>
    <w:p w14:paraId="7F8593E4" w14:textId="2B806945" w:rsidR="00536F17" w:rsidRPr="00D62C6C" w:rsidRDefault="00EE1915" w:rsidP="00760039">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8752" behindDoc="0" locked="0" layoutInCell="1" allowOverlap="1" wp14:anchorId="6C74349C" wp14:editId="6F25A51F">
            <wp:simplePos x="0" y="0"/>
            <wp:positionH relativeFrom="column">
              <wp:posOffset>3970655</wp:posOffset>
            </wp:positionH>
            <wp:positionV relativeFrom="paragraph">
              <wp:posOffset>23023</wp:posOffset>
            </wp:positionV>
            <wp:extent cx="711590" cy="720000"/>
            <wp:effectExtent l="0" t="0" r="0" b="444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15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2866F" w14:textId="12AA77F8" w:rsidR="00B8200E" w:rsidRDefault="00B8200E" w:rsidP="00760039">
      <w:pPr>
        <w:overflowPunct w:val="0"/>
        <w:spacing w:line="520" w:lineRule="exact"/>
        <w:ind w:firstLineChars="200" w:firstLine="640"/>
        <w:rPr>
          <w:rFonts w:ascii="仿宋" w:eastAsia="仿宋" w:hAnsi="仿宋"/>
          <w:sz w:val="32"/>
          <w:szCs w:val="32"/>
        </w:rPr>
      </w:pPr>
    </w:p>
    <w:p w14:paraId="5CF37911" w14:textId="54E5723C" w:rsidR="0005377B" w:rsidRPr="0023065E" w:rsidRDefault="0005377B" w:rsidP="00AB70A2">
      <w:pPr>
        <w:overflowPunct w:val="0"/>
        <w:spacing w:beforeLines="50" w:before="156" w:afterLines="50" w:after="156"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5A1ECFA0" w14:textId="03F3F93C" w:rsidR="006431BB" w:rsidRDefault="006431BB" w:rsidP="006431BB">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AE3604" w:rsidRPr="00AE3604">
        <w:rPr>
          <w:rFonts w:ascii="仿宋" w:eastAsia="仿宋" w:hAnsi="仿宋" w:hint="eastAsia"/>
          <w:sz w:val="32"/>
          <w:szCs w:val="32"/>
        </w:rPr>
        <w:t>【学习党的二十大精神】新时代新征程坚持和发展中国特色社会主义的政治宣言和行动纲领</w:t>
      </w:r>
    </w:p>
    <w:p w14:paraId="41AD17A9" w14:textId="0BBDEA14" w:rsidR="00AE3604" w:rsidRDefault="00000000" w:rsidP="009E4B54">
      <w:pPr>
        <w:overflowPunct w:val="0"/>
        <w:spacing w:line="520" w:lineRule="exact"/>
        <w:ind w:firstLineChars="300" w:firstLine="630"/>
        <w:rPr>
          <w:rFonts w:ascii="仿宋" w:eastAsia="仿宋" w:hAnsi="仿宋"/>
          <w:sz w:val="32"/>
          <w:szCs w:val="32"/>
        </w:rPr>
      </w:pPr>
      <w:hyperlink r:id="rId36" w:history="1">
        <w:r w:rsidR="009E4B54" w:rsidRPr="00EB782A">
          <w:rPr>
            <w:rStyle w:val="a9"/>
            <w:rFonts w:ascii="仿宋" w:eastAsia="仿宋" w:hAnsi="仿宋"/>
            <w:sz w:val="32"/>
            <w:szCs w:val="32"/>
          </w:rPr>
          <w:t>http://www.71.cn/2022/1028/1183546.shtml</w:t>
        </w:r>
      </w:hyperlink>
    </w:p>
    <w:p w14:paraId="5C67C800" w14:textId="2D9435A1" w:rsidR="00AE3604" w:rsidRDefault="00AE3604" w:rsidP="006431BB">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5920" behindDoc="0" locked="0" layoutInCell="1" allowOverlap="1" wp14:anchorId="49A5E648" wp14:editId="2403F75F">
            <wp:simplePos x="0" y="0"/>
            <wp:positionH relativeFrom="column">
              <wp:posOffset>3941608</wp:posOffset>
            </wp:positionH>
            <wp:positionV relativeFrom="paragraph">
              <wp:posOffset>111760</wp:posOffset>
            </wp:positionV>
            <wp:extent cx="731721" cy="720000"/>
            <wp:effectExtent l="0" t="0" r="0" b="444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72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7EAD8" w14:textId="4336EFA4" w:rsidR="00AE3604" w:rsidRPr="009E4B54" w:rsidRDefault="00AE3604" w:rsidP="006431BB">
      <w:pPr>
        <w:overflowPunct w:val="0"/>
        <w:spacing w:line="520" w:lineRule="exact"/>
        <w:ind w:firstLineChars="200" w:firstLine="640"/>
        <w:rPr>
          <w:rFonts w:ascii="仿宋" w:eastAsia="仿宋" w:hAnsi="仿宋"/>
          <w:sz w:val="32"/>
          <w:szCs w:val="32"/>
        </w:rPr>
      </w:pPr>
    </w:p>
    <w:p w14:paraId="77861965" w14:textId="7D49DDEA" w:rsidR="00AE3604" w:rsidRDefault="00AE3604" w:rsidP="006431BB">
      <w:pPr>
        <w:overflowPunct w:val="0"/>
        <w:spacing w:line="520" w:lineRule="exact"/>
        <w:ind w:firstLineChars="300" w:firstLine="630"/>
      </w:pPr>
    </w:p>
    <w:p w14:paraId="1D4FEA1C" w14:textId="6D2248E1" w:rsidR="006431BB" w:rsidRPr="00AE3604" w:rsidRDefault="006431BB" w:rsidP="006431BB">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50033B">
        <w:rPr>
          <w:rFonts w:ascii="仿宋" w:eastAsia="仿宋" w:hAnsi="仿宋" w:hint="eastAsia"/>
          <w:sz w:val="32"/>
          <w:szCs w:val="32"/>
        </w:rPr>
        <w:t>【</w:t>
      </w:r>
      <w:r>
        <w:rPr>
          <w:rFonts w:ascii="仿宋" w:eastAsia="仿宋" w:hAnsi="仿宋" w:hint="eastAsia"/>
          <w:sz w:val="32"/>
          <w:szCs w:val="32"/>
        </w:rPr>
        <w:t>二十大</w:t>
      </w:r>
      <w:r w:rsidR="00AE3604">
        <w:rPr>
          <w:rFonts w:ascii="仿宋" w:eastAsia="仿宋" w:hAnsi="仿宋" w:hint="eastAsia"/>
          <w:sz w:val="32"/>
          <w:szCs w:val="32"/>
        </w:rPr>
        <w:t>党章解读</w:t>
      </w:r>
      <w:r w:rsidRPr="0050033B">
        <w:rPr>
          <w:rFonts w:ascii="仿宋" w:eastAsia="仿宋" w:hAnsi="仿宋" w:hint="eastAsia"/>
          <w:sz w:val="32"/>
          <w:szCs w:val="32"/>
        </w:rPr>
        <w:t>】</w:t>
      </w:r>
      <w:r w:rsidR="00AE3604" w:rsidRPr="00AE3604">
        <w:rPr>
          <w:rFonts w:ascii="仿宋" w:eastAsia="仿宋" w:hAnsi="仿宋" w:hint="eastAsia"/>
          <w:sz w:val="32"/>
          <w:szCs w:val="32"/>
        </w:rPr>
        <w:t>新征程上党旗飘扬</w:t>
      </w:r>
    </w:p>
    <w:p w14:paraId="0C8BCCEE" w14:textId="19AB9A2F" w:rsidR="00AE3604" w:rsidRDefault="00000000" w:rsidP="009E4B54">
      <w:pPr>
        <w:overflowPunct w:val="0"/>
        <w:spacing w:line="520" w:lineRule="exact"/>
        <w:ind w:firstLineChars="300" w:firstLine="630"/>
        <w:rPr>
          <w:rFonts w:ascii="仿宋" w:eastAsia="仿宋" w:hAnsi="仿宋"/>
          <w:sz w:val="32"/>
          <w:szCs w:val="32"/>
        </w:rPr>
      </w:pPr>
      <w:hyperlink r:id="rId38" w:history="1">
        <w:r w:rsidR="009E4B54" w:rsidRPr="00EB782A">
          <w:rPr>
            <w:rStyle w:val="a9"/>
            <w:rFonts w:ascii="仿宋" w:eastAsia="仿宋" w:hAnsi="仿宋"/>
            <w:sz w:val="32"/>
            <w:szCs w:val="32"/>
          </w:rPr>
          <w:t>https://www.12371.cn/2022/11/01/VIDE1667309400146817.shtml</w:t>
        </w:r>
      </w:hyperlink>
    </w:p>
    <w:p w14:paraId="6EA7ED21" w14:textId="4B47CE4D" w:rsidR="00AE3604" w:rsidRPr="00AE3604" w:rsidRDefault="00AE3604" w:rsidP="006431BB">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6944" behindDoc="0" locked="0" layoutInCell="1" allowOverlap="1" wp14:anchorId="0CAECDEC" wp14:editId="0D6FF4F3">
            <wp:simplePos x="0" y="0"/>
            <wp:positionH relativeFrom="column">
              <wp:posOffset>3925098</wp:posOffset>
            </wp:positionH>
            <wp:positionV relativeFrom="paragraph">
              <wp:posOffset>121920</wp:posOffset>
            </wp:positionV>
            <wp:extent cx="781910" cy="720000"/>
            <wp:effectExtent l="0" t="0" r="0" b="4445"/>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19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FA982" w14:textId="77777777" w:rsidR="006431BB" w:rsidRPr="009E4B54" w:rsidRDefault="006431BB" w:rsidP="006431BB">
      <w:pPr>
        <w:overflowPunct w:val="0"/>
        <w:spacing w:line="520" w:lineRule="exact"/>
        <w:ind w:firstLineChars="200" w:firstLine="640"/>
        <w:rPr>
          <w:rFonts w:ascii="仿宋" w:eastAsia="仿宋" w:hAnsi="仿宋"/>
          <w:sz w:val="32"/>
          <w:szCs w:val="32"/>
        </w:rPr>
      </w:pPr>
    </w:p>
    <w:p w14:paraId="75569CB1" w14:textId="77777777" w:rsidR="006431BB" w:rsidRDefault="006431BB" w:rsidP="006431BB">
      <w:pPr>
        <w:overflowPunct w:val="0"/>
        <w:spacing w:line="520" w:lineRule="exact"/>
        <w:ind w:firstLineChars="200" w:firstLine="640"/>
        <w:rPr>
          <w:rFonts w:ascii="仿宋" w:eastAsia="仿宋" w:hAnsi="仿宋"/>
          <w:sz w:val="32"/>
          <w:szCs w:val="32"/>
        </w:rPr>
      </w:pPr>
    </w:p>
    <w:p w14:paraId="28D780BD" w14:textId="52CED3D7" w:rsidR="00523648" w:rsidRDefault="00AE3604" w:rsidP="00760039">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523648">
        <w:rPr>
          <w:rFonts w:ascii="仿宋" w:eastAsia="仿宋" w:hAnsi="仿宋"/>
          <w:sz w:val="32"/>
          <w:szCs w:val="32"/>
        </w:rPr>
        <w:t>.</w:t>
      </w:r>
      <w:r w:rsidR="00523648" w:rsidRPr="00523648">
        <w:rPr>
          <w:rFonts w:ascii="仿宋" w:eastAsia="仿宋" w:hAnsi="仿宋" w:hint="eastAsia"/>
          <w:sz w:val="32"/>
          <w:szCs w:val="32"/>
        </w:rPr>
        <w:t>《焦点访谈》</w:t>
      </w:r>
      <w:r w:rsidR="00C61C56">
        <w:rPr>
          <w:rFonts w:ascii="仿宋" w:eastAsia="仿宋" w:hAnsi="仿宋" w:hint="eastAsia"/>
          <w:sz w:val="32"/>
          <w:szCs w:val="32"/>
        </w:rPr>
        <w:t>：</w:t>
      </w:r>
      <w:r w:rsidR="00523648" w:rsidRPr="00523648">
        <w:rPr>
          <w:rFonts w:ascii="仿宋" w:eastAsia="仿宋" w:hAnsi="仿宋"/>
          <w:sz w:val="32"/>
          <w:szCs w:val="32"/>
        </w:rPr>
        <w:t>奋斗 新的伟业 科教兴国 人才强国</w:t>
      </w:r>
    </w:p>
    <w:p w14:paraId="3E0336AF" w14:textId="49607BD1" w:rsidR="00523648" w:rsidRDefault="00000000" w:rsidP="009E4B54">
      <w:pPr>
        <w:overflowPunct w:val="0"/>
        <w:spacing w:line="520" w:lineRule="exact"/>
        <w:ind w:firstLineChars="300" w:firstLine="630"/>
        <w:rPr>
          <w:rFonts w:ascii="仿宋" w:eastAsia="仿宋" w:hAnsi="仿宋"/>
          <w:sz w:val="32"/>
          <w:szCs w:val="32"/>
        </w:rPr>
      </w:pPr>
      <w:hyperlink r:id="rId40" w:history="1">
        <w:r w:rsidR="009E4B54" w:rsidRPr="00EB782A">
          <w:rPr>
            <w:rStyle w:val="a9"/>
            <w:rFonts w:ascii="仿宋" w:eastAsia="仿宋" w:hAnsi="仿宋"/>
            <w:sz w:val="32"/>
            <w:szCs w:val="32"/>
          </w:rPr>
          <w:t>https://tv.cctv.com/2022/10/28/VIDEi7bqyeCYqb3XdliYoA9y221028.shtml?spm=C45404.PhRThW8bw020.EToagw7mjlwm.2</w:t>
        </w:r>
      </w:hyperlink>
    </w:p>
    <w:p w14:paraId="7A242D4D" w14:textId="0F2907FB" w:rsidR="00C04B24" w:rsidRPr="00AA54DE" w:rsidRDefault="00AE3604" w:rsidP="00B152FD">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6704" behindDoc="0" locked="0" layoutInCell="1" allowOverlap="1" wp14:anchorId="37CF606B" wp14:editId="6BB10747">
            <wp:simplePos x="0" y="0"/>
            <wp:positionH relativeFrom="column">
              <wp:posOffset>3953673</wp:posOffset>
            </wp:positionH>
            <wp:positionV relativeFrom="paragraph">
              <wp:posOffset>21590</wp:posOffset>
            </wp:positionV>
            <wp:extent cx="731311" cy="756000"/>
            <wp:effectExtent l="0" t="0" r="0" b="635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1311" cy="756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C04B24" w:rsidRPr="00AA54DE">
      <w:footerReference w:type="default" r:id="rI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53C7" w14:textId="77777777" w:rsidR="00E92439" w:rsidRDefault="00E92439" w:rsidP="00946F20">
      <w:r>
        <w:separator/>
      </w:r>
    </w:p>
  </w:endnote>
  <w:endnote w:type="continuationSeparator" w:id="0">
    <w:p w14:paraId="3BADF264" w14:textId="77777777" w:rsidR="00E92439" w:rsidRDefault="00E92439"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53C0" w14:textId="77777777" w:rsidR="00E92439" w:rsidRDefault="00E92439" w:rsidP="00946F20">
      <w:r>
        <w:separator/>
      </w:r>
    </w:p>
  </w:footnote>
  <w:footnote w:type="continuationSeparator" w:id="0">
    <w:p w14:paraId="31970C9D" w14:textId="77777777" w:rsidR="00E92439" w:rsidRDefault="00E92439"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6F52"/>
    <w:rsid w:val="00027441"/>
    <w:rsid w:val="00027BD1"/>
    <w:rsid w:val="000300D0"/>
    <w:rsid w:val="00031DB3"/>
    <w:rsid w:val="00034A6F"/>
    <w:rsid w:val="00035259"/>
    <w:rsid w:val="00036046"/>
    <w:rsid w:val="00040A9A"/>
    <w:rsid w:val="00041F0F"/>
    <w:rsid w:val="0004240E"/>
    <w:rsid w:val="0004348F"/>
    <w:rsid w:val="00044805"/>
    <w:rsid w:val="000534EF"/>
    <w:rsid w:val="0005377B"/>
    <w:rsid w:val="00055F4D"/>
    <w:rsid w:val="00056E52"/>
    <w:rsid w:val="00062D9B"/>
    <w:rsid w:val="0006343B"/>
    <w:rsid w:val="000638DA"/>
    <w:rsid w:val="00066023"/>
    <w:rsid w:val="00067A15"/>
    <w:rsid w:val="000709AA"/>
    <w:rsid w:val="00072BFA"/>
    <w:rsid w:val="00074EBF"/>
    <w:rsid w:val="0007546D"/>
    <w:rsid w:val="00076602"/>
    <w:rsid w:val="00076836"/>
    <w:rsid w:val="00077A12"/>
    <w:rsid w:val="000810C2"/>
    <w:rsid w:val="00081A08"/>
    <w:rsid w:val="00081B07"/>
    <w:rsid w:val="00083A18"/>
    <w:rsid w:val="000840BF"/>
    <w:rsid w:val="00085D61"/>
    <w:rsid w:val="00087D89"/>
    <w:rsid w:val="00091736"/>
    <w:rsid w:val="0009372C"/>
    <w:rsid w:val="0009568D"/>
    <w:rsid w:val="00095DD3"/>
    <w:rsid w:val="000965BA"/>
    <w:rsid w:val="000A0F47"/>
    <w:rsid w:val="000A2D12"/>
    <w:rsid w:val="000A64A6"/>
    <w:rsid w:val="000B2BD7"/>
    <w:rsid w:val="000B325E"/>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7D5D"/>
    <w:rsid w:val="000E0D38"/>
    <w:rsid w:val="000E4E1D"/>
    <w:rsid w:val="000E4F68"/>
    <w:rsid w:val="000E6DA4"/>
    <w:rsid w:val="000F0230"/>
    <w:rsid w:val="000F0B45"/>
    <w:rsid w:val="000F0C9D"/>
    <w:rsid w:val="000F5112"/>
    <w:rsid w:val="000F6CB3"/>
    <w:rsid w:val="000F7DBD"/>
    <w:rsid w:val="001006A4"/>
    <w:rsid w:val="00101114"/>
    <w:rsid w:val="001042E0"/>
    <w:rsid w:val="00104C3A"/>
    <w:rsid w:val="001076C5"/>
    <w:rsid w:val="00111119"/>
    <w:rsid w:val="00114DCA"/>
    <w:rsid w:val="00115810"/>
    <w:rsid w:val="00115925"/>
    <w:rsid w:val="001161B2"/>
    <w:rsid w:val="001168C3"/>
    <w:rsid w:val="001172E3"/>
    <w:rsid w:val="00120874"/>
    <w:rsid w:val="00120D2A"/>
    <w:rsid w:val="001306BF"/>
    <w:rsid w:val="00135227"/>
    <w:rsid w:val="00140096"/>
    <w:rsid w:val="001432B0"/>
    <w:rsid w:val="0014526A"/>
    <w:rsid w:val="00145629"/>
    <w:rsid w:val="0014745E"/>
    <w:rsid w:val="001500AB"/>
    <w:rsid w:val="00152597"/>
    <w:rsid w:val="001548CA"/>
    <w:rsid w:val="0015496F"/>
    <w:rsid w:val="001556BA"/>
    <w:rsid w:val="00157917"/>
    <w:rsid w:val="00160AE3"/>
    <w:rsid w:val="001623FC"/>
    <w:rsid w:val="00162810"/>
    <w:rsid w:val="00163D14"/>
    <w:rsid w:val="00165C5F"/>
    <w:rsid w:val="0016676A"/>
    <w:rsid w:val="00166785"/>
    <w:rsid w:val="0017224E"/>
    <w:rsid w:val="001728E3"/>
    <w:rsid w:val="00176243"/>
    <w:rsid w:val="0017752B"/>
    <w:rsid w:val="0018090E"/>
    <w:rsid w:val="00182578"/>
    <w:rsid w:val="001859F7"/>
    <w:rsid w:val="0018687B"/>
    <w:rsid w:val="00190E85"/>
    <w:rsid w:val="001942DE"/>
    <w:rsid w:val="00196525"/>
    <w:rsid w:val="001972B3"/>
    <w:rsid w:val="001A1E9B"/>
    <w:rsid w:val="001A3DE2"/>
    <w:rsid w:val="001A6068"/>
    <w:rsid w:val="001A615C"/>
    <w:rsid w:val="001A61B4"/>
    <w:rsid w:val="001A7D4B"/>
    <w:rsid w:val="001B2579"/>
    <w:rsid w:val="001B2848"/>
    <w:rsid w:val="001B3DFF"/>
    <w:rsid w:val="001C0699"/>
    <w:rsid w:val="001C06AE"/>
    <w:rsid w:val="001C2960"/>
    <w:rsid w:val="001C2A28"/>
    <w:rsid w:val="001C2A50"/>
    <w:rsid w:val="001C2F96"/>
    <w:rsid w:val="001C5C01"/>
    <w:rsid w:val="001D20BD"/>
    <w:rsid w:val="001D445B"/>
    <w:rsid w:val="001D6EE1"/>
    <w:rsid w:val="001E1041"/>
    <w:rsid w:val="001E25BF"/>
    <w:rsid w:val="001E2FF2"/>
    <w:rsid w:val="001F1FE6"/>
    <w:rsid w:val="001F2010"/>
    <w:rsid w:val="001F4636"/>
    <w:rsid w:val="002028EF"/>
    <w:rsid w:val="00202AB8"/>
    <w:rsid w:val="0020566D"/>
    <w:rsid w:val="00205E73"/>
    <w:rsid w:val="0020756E"/>
    <w:rsid w:val="00214A38"/>
    <w:rsid w:val="002151A7"/>
    <w:rsid w:val="00216267"/>
    <w:rsid w:val="00220A73"/>
    <w:rsid w:val="002259F5"/>
    <w:rsid w:val="0023065E"/>
    <w:rsid w:val="00232F25"/>
    <w:rsid w:val="0023430F"/>
    <w:rsid w:val="00235261"/>
    <w:rsid w:val="002402B1"/>
    <w:rsid w:val="002411DF"/>
    <w:rsid w:val="00244E7C"/>
    <w:rsid w:val="002453FF"/>
    <w:rsid w:val="00251DCF"/>
    <w:rsid w:val="00251EA0"/>
    <w:rsid w:val="00253A66"/>
    <w:rsid w:val="00253FC5"/>
    <w:rsid w:val="002620E1"/>
    <w:rsid w:val="00263A15"/>
    <w:rsid w:val="00266D8B"/>
    <w:rsid w:val="00266F13"/>
    <w:rsid w:val="00267E7D"/>
    <w:rsid w:val="00271990"/>
    <w:rsid w:val="00271BFB"/>
    <w:rsid w:val="00272D2A"/>
    <w:rsid w:val="00276280"/>
    <w:rsid w:val="00276C45"/>
    <w:rsid w:val="00277C68"/>
    <w:rsid w:val="00277D94"/>
    <w:rsid w:val="00280B6E"/>
    <w:rsid w:val="00281029"/>
    <w:rsid w:val="002810DE"/>
    <w:rsid w:val="00282970"/>
    <w:rsid w:val="00290002"/>
    <w:rsid w:val="00291FD9"/>
    <w:rsid w:val="00292035"/>
    <w:rsid w:val="00292830"/>
    <w:rsid w:val="002943D7"/>
    <w:rsid w:val="00295832"/>
    <w:rsid w:val="00295CB4"/>
    <w:rsid w:val="00295DCF"/>
    <w:rsid w:val="0029706C"/>
    <w:rsid w:val="002A03C2"/>
    <w:rsid w:val="002A0BB2"/>
    <w:rsid w:val="002A10E2"/>
    <w:rsid w:val="002A1636"/>
    <w:rsid w:val="002A2537"/>
    <w:rsid w:val="002A2BD0"/>
    <w:rsid w:val="002A4AB4"/>
    <w:rsid w:val="002A6661"/>
    <w:rsid w:val="002A6DE4"/>
    <w:rsid w:val="002B3FFE"/>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68BF"/>
    <w:rsid w:val="002D6E1B"/>
    <w:rsid w:val="002E0CB0"/>
    <w:rsid w:val="002E10BA"/>
    <w:rsid w:val="002E16A4"/>
    <w:rsid w:val="002E173D"/>
    <w:rsid w:val="002E6BE4"/>
    <w:rsid w:val="002E77CB"/>
    <w:rsid w:val="002E782D"/>
    <w:rsid w:val="002F0235"/>
    <w:rsid w:val="002F0BF8"/>
    <w:rsid w:val="002F0E90"/>
    <w:rsid w:val="002F0ECC"/>
    <w:rsid w:val="002F1B18"/>
    <w:rsid w:val="002F26BA"/>
    <w:rsid w:val="002F3169"/>
    <w:rsid w:val="002F3C27"/>
    <w:rsid w:val="002F6E5C"/>
    <w:rsid w:val="00302898"/>
    <w:rsid w:val="0030341D"/>
    <w:rsid w:val="00305E97"/>
    <w:rsid w:val="00310329"/>
    <w:rsid w:val="00316FAC"/>
    <w:rsid w:val="00322A50"/>
    <w:rsid w:val="00322C31"/>
    <w:rsid w:val="0032454B"/>
    <w:rsid w:val="00326602"/>
    <w:rsid w:val="00327864"/>
    <w:rsid w:val="0033050E"/>
    <w:rsid w:val="00330D32"/>
    <w:rsid w:val="003318E9"/>
    <w:rsid w:val="0033201C"/>
    <w:rsid w:val="0033343A"/>
    <w:rsid w:val="003343A5"/>
    <w:rsid w:val="00334E77"/>
    <w:rsid w:val="00335A39"/>
    <w:rsid w:val="00335BBA"/>
    <w:rsid w:val="00337788"/>
    <w:rsid w:val="00337EDD"/>
    <w:rsid w:val="00340060"/>
    <w:rsid w:val="00342A3A"/>
    <w:rsid w:val="00344EA3"/>
    <w:rsid w:val="003450F9"/>
    <w:rsid w:val="00345E3D"/>
    <w:rsid w:val="00346E27"/>
    <w:rsid w:val="0035024B"/>
    <w:rsid w:val="00350BAC"/>
    <w:rsid w:val="0035359D"/>
    <w:rsid w:val="00354995"/>
    <w:rsid w:val="003551E1"/>
    <w:rsid w:val="00360C15"/>
    <w:rsid w:val="00360D26"/>
    <w:rsid w:val="00361D3A"/>
    <w:rsid w:val="00362237"/>
    <w:rsid w:val="00366884"/>
    <w:rsid w:val="00367E27"/>
    <w:rsid w:val="0037614E"/>
    <w:rsid w:val="00380D66"/>
    <w:rsid w:val="0038339D"/>
    <w:rsid w:val="0038415C"/>
    <w:rsid w:val="00384CF2"/>
    <w:rsid w:val="00385857"/>
    <w:rsid w:val="003864BA"/>
    <w:rsid w:val="00386B24"/>
    <w:rsid w:val="00391823"/>
    <w:rsid w:val="0039199E"/>
    <w:rsid w:val="003927EF"/>
    <w:rsid w:val="00396858"/>
    <w:rsid w:val="00396AC3"/>
    <w:rsid w:val="003A3608"/>
    <w:rsid w:val="003A49F3"/>
    <w:rsid w:val="003A63B5"/>
    <w:rsid w:val="003A63DF"/>
    <w:rsid w:val="003A6A86"/>
    <w:rsid w:val="003A704A"/>
    <w:rsid w:val="003A767B"/>
    <w:rsid w:val="003B1AB5"/>
    <w:rsid w:val="003B1B0B"/>
    <w:rsid w:val="003B28D5"/>
    <w:rsid w:val="003B3110"/>
    <w:rsid w:val="003B321C"/>
    <w:rsid w:val="003B349E"/>
    <w:rsid w:val="003B419B"/>
    <w:rsid w:val="003B4B6A"/>
    <w:rsid w:val="003B4BB4"/>
    <w:rsid w:val="003B53F2"/>
    <w:rsid w:val="003B5664"/>
    <w:rsid w:val="003B620F"/>
    <w:rsid w:val="003C08B6"/>
    <w:rsid w:val="003C5021"/>
    <w:rsid w:val="003C7610"/>
    <w:rsid w:val="003D03AD"/>
    <w:rsid w:val="003D38BA"/>
    <w:rsid w:val="003D491A"/>
    <w:rsid w:val="003D6FD0"/>
    <w:rsid w:val="003E01EE"/>
    <w:rsid w:val="003E0895"/>
    <w:rsid w:val="003E13F9"/>
    <w:rsid w:val="003E183A"/>
    <w:rsid w:val="003E30F3"/>
    <w:rsid w:val="003E4CDA"/>
    <w:rsid w:val="003E4E0A"/>
    <w:rsid w:val="003E54A8"/>
    <w:rsid w:val="003E6E55"/>
    <w:rsid w:val="003E701B"/>
    <w:rsid w:val="003F0269"/>
    <w:rsid w:val="003F0B11"/>
    <w:rsid w:val="003F13D9"/>
    <w:rsid w:val="003F3B78"/>
    <w:rsid w:val="003F660E"/>
    <w:rsid w:val="003F68C2"/>
    <w:rsid w:val="003F6912"/>
    <w:rsid w:val="00403C36"/>
    <w:rsid w:val="00403D82"/>
    <w:rsid w:val="004058A4"/>
    <w:rsid w:val="004072E4"/>
    <w:rsid w:val="00413244"/>
    <w:rsid w:val="004141C1"/>
    <w:rsid w:val="00415EA1"/>
    <w:rsid w:val="004211DA"/>
    <w:rsid w:val="004214E0"/>
    <w:rsid w:val="00423C81"/>
    <w:rsid w:val="00423D41"/>
    <w:rsid w:val="0042411B"/>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50756"/>
    <w:rsid w:val="00451AE7"/>
    <w:rsid w:val="00451CB3"/>
    <w:rsid w:val="004607EE"/>
    <w:rsid w:val="00460B70"/>
    <w:rsid w:val="0046429D"/>
    <w:rsid w:val="00464579"/>
    <w:rsid w:val="00465049"/>
    <w:rsid w:val="0046633D"/>
    <w:rsid w:val="004671E3"/>
    <w:rsid w:val="004732A4"/>
    <w:rsid w:val="00480310"/>
    <w:rsid w:val="004806EF"/>
    <w:rsid w:val="00481C39"/>
    <w:rsid w:val="00483A1D"/>
    <w:rsid w:val="00484C9C"/>
    <w:rsid w:val="0048592C"/>
    <w:rsid w:val="00486CFA"/>
    <w:rsid w:val="004874B4"/>
    <w:rsid w:val="00490F99"/>
    <w:rsid w:val="00491B5C"/>
    <w:rsid w:val="004949E7"/>
    <w:rsid w:val="004950D5"/>
    <w:rsid w:val="00495EA0"/>
    <w:rsid w:val="00497898"/>
    <w:rsid w:val="004A0AA9"/>
    <w:rsid w:val="004A1F6A"/>
    <w:rsid w:val="004A3256"/>
    <w:rsid w:val="004A68BE"/>
    <w:rsid w:val="004A6F43"/>
    <w:rsid w:val="004A7598"/>
    <w:rsid w:val="004A7C4E"/>
    <w:rsid w:val="004B1227"/>
    <w:rsid w:val="004B2272"/>
    <w:rsid w:val="004B379E"/>
    <w:rsid w:val="004B504F"/>
    <w:rsid w:val="004B5D7B"/>
    <w:rsid w:val="004B7053"/>
    <w:rsid w:val="004B72E4"/>
    <w:rsid w:val="004C009E"/>
    <w:rsid w:val="004C0D3A"/>
    <w:rsid w:val="004C277D"/>
    <w:rsid w:val="004C3B15"/>
    <w:rsid w:val="004C57DC"/>
    <w:rsid w:val="004C5805"/>
    <w:rsid w:val="004C679E"/>
    <w:rsid w:val="004D0845"/>
    <w:rsid w:val="004D0FB8"/>
    <w:rsid w:val="004D2647"/>
    <w:rsid w:val="004D452D"/>
    <w:rsid w:val="004D4654"/>
    <w:rsid w:val="004D7395"/>
    <w:rsid w:val="004E0EC0"/>
    <w:rsid w:val="004E4069"/>
    <w:rsid w:val="004E5B60"/>
    <w:rsid w:val="004E5E41"/>
    <w:rsid w:val="004F1E03"/>
    <w:rsid w:val="004F20D6"/>
    <w:rsid w:val="004F2374"/>
    <w:rsid w:val="004F3954"/>
    <w:rsid w:val="004F4F2C"/>
    <w:rsid w:val="004F4FC6"/>
    <w:rsid w:val="004F5877"/>
    <w:rsid w:val="0050033B"/>
    <w:rsid w:val="005021FE"/>
    <w:rsid w:val="00505C3C"/>
    <w:rsid w:val="00506D93"/>
    <w:rsid w:val="0050717D"/>
    <w:rsid w:val="00507AE9"/>
    <w:rsid w:val="005103A1"/>
    <w:rsid w:val="00511FCF"/>
    <w:rsid w:val="00512765"/>
    <w:rsid w:val="00513422"/>
    <w:rsid w:val="00513DA0"/>
    <w:rsid w:val="0051402E"/>
    <w:rsid w:val="00520D81"/>
    <w:rsid w:val="0052178F"/>
    <w:rsid w:val="00523648"/>
    <w:rsid w:val="00524D97"/>
    <w:rsid w:val="00525013"/>
    <w:rsid w:val="00525C90"/>
    <w:rsid w:val="005277F9"/>
    <w:rsid w:val="00530D09"/>
    <w:rsid w:val="005316F5"/>
    <w:rsid w:val="00532CD3"/>
    <w:rsid w:val="00534709"/>
    <w:rsid w:val="00535037"/>
    <w:rsid w:val="00536F17"/>
    <w:rsid w:val="00537800"/>
    <w:rsid w:val="00537C02"/>
    <w:rsid w:val="00540D71"/>
    <w:rsid w:val="00544A3A"/>
    <w:rsid w:val="00545E6F"/>
    <w:rsid w:val="00550675"/>
    <w:rsid w:val="00554EBB"/>
    <w:rsid w:val="00563309"/>
    <w:rsid w:val="00567B4D"/>
    <w:rsid w:val="005727A2"/>
    <w:rsid w:val="00572E23"/>
    <w:rsid w:val="00573F1E"/>
    <w:rsid w:val="005748CB"/>
    <w:rsid w:val="00574902"/>
    <w:rsid w:val="00574B3C"/>
    <w:rsid w:val="00576278"/>
    <w:rsid w:val="00576E5E"/>
    <w:rsid w:val="00577DD5"/>
    <w:rsid w:val="00581AE0"/>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E0C"/>
    <w:rsid w:val="005A6600"/>
    <w:rsid w:val="005B36B3"/>
    <w:rsid w:val="005B3949"/>
    <w:rsid w:val="005B5B97"/>
    <w:rsid w:val="005B6152"/>
    <w:rsid w:val="005B7E8B"/>
    <w:rsid w:val="005C2CD7"/>
    <w:rsid w:val="005C2CDC"/>
    <w:rsid w:val="005C6480"/>
    <w:rsid w:val="005D3946"/>
    <w:rsid w:val="005D3CED"/>
    <w:rsid w:val="005D4B19"/>
    <w:rsid w:val="005D51F3"/>
    <w:rsid w:val="005D5422"/>
    <w:rsid w:val="005D5F00"/>
    <w:rsid w:val="005D6E85"/>
    <w:rsid w:val="005D70D2"/>
    <w:rsid w:val="005E34E6"/>
    <w:rsid w:val="005E3AB9"/>
    <w:rsid w:val="005E412E"/>
    <w:rsid w:val="005E4343"/>
    <w:rsid w:val="005E776E"/>
    <w:rsid w:val="005F1CB7"/>
    <w:rsid w:val="005F1D51"/>
    <w:rsid w:val="005F2A9D"/>
    <w:rsid w:val="005F488D"/>
    <w:rsid w:val="005F7A85"/>
    <w:rsid w:val="005F7CAD"/>
    <w:rsid w:val="00600320"/>
    <w:rsid w:val="00602023"/>
    <w:rsid w:val="0060345A"/>
    <w:rsid w:val="0060364D"/>
    <w:rsid w:val="006062E4"/>
    <w:rsid w:val="00607EB5"/>
    <w:rsid w:val="0061040D"/>
    <w:rsid w:val="00610F5D"/>
    <w:rsid w:val="006113A0"/>
    <w:rsid w:val="00611EDF"/>
    <w:rsid w:val="006153AA"/>
    <w:rsid w:val="00621E88"/>
    <w:rsid w:val="00622064"/>
    <w:rsid w:val="006220C9"/>
    <w:rsid w:val="00627F50"/>
    <w:rsid w:val="00630324"/>
    <w:rsid w:val="0063086A"/>
    <w:rsid w:val="00633D6E"/>
    <w:rsid w:val="00634EF8"/>
    <w:rsid w:val="00643133"/>
    <w:rsid w:val="006431BB"/>
    <w:rsid w:val="006431DC"/>
    <w:rsid w:val="0064340A"/>
    <w:rsid w:val="0064638A"/>
    <w:rsid w:val="006518BD"/>
    <w:rsid w:val="00652AAB"/>
    <w:rsid w:val="00656A89"/>
    <w:rsid w:val="006577C9"/>
    <w:rsid w:val="006615C9"/>
    <w:rsid w:val="00663E56"/>
    <w:rsid w:val="00664F67"/>
    <w:rsid w:val="00666BD7"/>
    <w:rsid w:val="00666C89"/>
    <w:rsid w:val="006676B1"/>
    <w:rsid w:val="00674DFE"/>
    <w:rsid w:val="006760A5"/>
    <w:rsid w:val="00680365"/>
    <w:rsid w:val="00681AB2"/>
    <w:rsid w:val="006822E7"/>
    <w:rsid w:val="00684F76"/>
    <w:rsid w:val="006854A4"/>
    <w:rsid w:val="00690682"/>
    <w:rsid w:val="00691ABE"/>
    <w:rsid w:val="0069335C"/>
    <w:rsid w:val="00693554"/>
    <w:rsid w:val="00694B56"/>
    <w:rsid w:val="006961EB"/>
    <w:rsid w:val="006A4CAF"/>
    <w:rsid w:val="006A6030"/>
    <w:rsid w:val="006A613A"/>
    <w:rsid w:val="006A66D0"/>
    <w:rsid w:val="006A7934"/>
    <w:rsid w:val="006A7E1F"/>
    <w:rsid w:val="006B1319"/>
    <w:rsid w:val="006B1514"/>
    <w:rsid w:val="006B1E6E"/>
    <w:rsid w:val="006B2189"/>
    <w:rsid w:val="006B2399"/>
    <w:rsid w:val="006B4D12"/>
    <w:rsid w:val="006B55AE"/>
    <w:rsid w:val="006B6991"/>
    <w:rsid w:val="006B7093"/>
    <w:rsid w:val="006B7A23"/>
    <w:rsid w:val="006C1000"/>
    <w:rsid w:val="006C1301"/>
    <w:rsid w:val="006C6666"/>
    <w:rsid w:val="006C6BCF"/>
    <w:rsid w:val="006C7A30"/>
    <w:rsid w:val="006D162F"/>
    <w:rsid w:val="006D380A"/>
    <w:rsid w:val="006D73F1"/>
    <w:rsid w:val="006D78AE"/>
    <w:rsid w:val="006E14A1"/>
    <w:rsid w:val="006E1EE1"/>
    <w:rsid w:val="006E3194"/>
    <w:rsid w:val="006E4541"/>
    <w:rsid w:val="006E51F7"/>
    <w:rsid w:val="006E7945"/>
    <w:rsid w:val="006F03A9"/>
    <w:rsid w:val="006F3608"/>
    <w:rsid w:val="0070172B"/>
    <w:rsid w:val="00705A37"/>
    <w:rsid w:val="00707509"/>
    <w:rsid w:val="00707FBA"/>
    <w:rsid w:val="00713886"/>
    <w:rsid w:val="00713EFC"/>
    <w:rsid w:val="00716D15"/>
    <w:rsid w:val="007172BF"/>
    <w:rsid w:val="00720F53"/>
    <w:rsid w:val="00723DC5"/>
    <w:rsid w:val="0072425A"/>
    <w:rsid w:val="00726C92"/>
    <w:rsid w:val="0073102C"/>
    <w:rsid w:val="00731474"/>
    <w:rsid w:val="007332D5"/>
    <w:rsid w:val="0073573B"/>
    <w:rsid w:val="00736D08"/>
    <w:rsid w:val="00740444"/>
    <w:rsid w:val="00740720"/>
    <w:rsid w:val="007415EB"/>
    <w:rsid w:val="00741D95"/>
    <w:rsid w:val="00742089"/>
    <w:rsid w:val="00754E54"/>
    <w:rsid w:val="00755C03"/>
    <w:rsid w:val="00760039"/>
    <w:rsid w:val="007615F7"/>
    <w:rsid w:val="00761D24"/>
    <w:rsid w:val="00763396"/>
    <w:rsid w:val="0076396B"/>
    <w:rsid w:val="007655B3"/>
    <w:rsid w:val="00765A34"/>
    <w:rsid w:val="00767458"/>
    <w:rsid w:val="007756E4"/>
    <w:rsid w:val="00775DDA"/>
    <w:rsid w:val="00776E6E"/>
    <w:rsid w:val="0078001C"/>
    <w:rsid w:val="00781418"/>
    <w:rsid w:val="0078405A"/>
    <w:rsid w:val="0078406E"/>
    <w:rsid w:val="00786284"/>
    <w:rsid w:val="00790889"/>
    <w:rsid w:val="0079100A"/>
    <w:rsid w:val="007913F1"/>
    <w:rsid w:val="00791E85"/>
    <w:rsid w:val="00791F61"/>
    <w:rsid w:val="00793A06"/>
    <w:rsid w:val="007A0232"/>
    <w:rsid w:val="007A5DFF"/>
    <w:rsid w:val="007B2537"/>
    <w:rsid w:val="007B2644"/>
    <w:rsid w:val="007B4915"/>
    <w:rsid w:val="007B54F7"/>
    <w:rsid w:val="007B5CA9"/>
    <w:rsid w:val="007B7490"/>
    <w:rsid w:val="007C1422"/>
    <w:rsid w:val="007C1610"/>
    <w:rsid w:val="007C17F6"/>
    <w:rsid w:val="007C6392"/>
    <w:rsid w:val="007C72F1"/>
    <w:rsid w:val="007D0789"/>
    <w:rsid w:val="007D19B2"/>
    <w:rsid w:val="007D4EFF"/>
    <w:rsid w:val="007E0111"/>
    <w:rsid w:val="007E07DD"/>
    <w:rsid w:val="007E217C"/>
    <w:rsid w:val="007E317A"/>
    <w:rsid w:val="007E37F3"/>
    <w:rsid w:val="007E3B2C"/>
    <w:rsid w:val="007F24A4"/>
    <w:rsid w:val="007F3102"/>
    <w:rsid w:val="007F3408"/>
    <w:rsid w:val="007F3D05"/>
    <w:rsid w:val="007F4835"/>
    <w:rsid w:val="007F4B04"/>
    <w:rsid w:val="0080186D"/>
    <w:rsid w:val="0080347D"/>
    <w:rsid w:val="00804494"/>
    <w:rsid w:val="00805A03"/>
    <w:rsid w:val="00807C19"/>
    <w:rsid w:val="00810B5A"/>
    <w:rsid w:val="008116A2"/>
    <w:rsid w:val="00811A19"/>
    <w:rsid w:val="00811EAD"/>
    <w:rsid w:val="00811EF6"/>
    <w:rsid w:val="0081276C"/>
    <w:rsid w:val="008162AD"/>
    <w:rsid w:val="008163FB"/>
    <w:rsid w:val="00820885"/>
    <w:rsid w:val="00820F59"/>
    <w:rsid w:val="008214DF"/>
    <w:rsid w:val="008216E4"/>
    <w:rsid w:val="008230BB"/>
    <w:rsid w:val="0082523D"/>
    <w:rsid w:val="00827673"/>
    <w:rsid w:val="00827FCE"/>
    <w:rsid w:val="008335C0"/>
    <w:rsid w:val="008340DF"/>
    <w:rsid w:val="00834E4C"/>
    <w:rsid w:val="00836086"/>
    <w:rsid w:val="008432E9"/>
    <w:rsid w:val="00844EFA"/>
    <w:rsid w:val="0084612C"/>
    <w:rsid w:val="00846DF8"/>
    <w:rsid w:val="00847EE4"/>
    <w:rsid w:val="0085096B"/>
    <w:rsid w:val="0085167C"/>
    <w:rsid w:val="00852C45"/>
    <w:rsid w:val="0085488E"/>
    <w:rsid w:val="00854E0E"/>
    <w:rsid w:val="00856275"/>
    <w:rsid w:val="008573E9"/>
    <w:rsid w:val="00860D5D"/>
    <w:rsid w:val="00861337"/>
    <w:rsid w:val="00862B31"/>
    <w:rsid w:val="008636AE"/>
    <w:rsid w:val="0086373D"/>
    <w:rsid w:val="00863CCE"/>
    <w:rsid w:val="0086559F"/>
    <w:rsid w:val="00870866"/>
    <w:rsid w:val="00871111"/>
    <w:rsid w:val="00871F4F"/>
    <w:rsid w:val="0087215B"/>
    <w:rsid w:val="008728B5"/>
    <w:rsid w:val="008770C4"/>
    <w:rsid w:val="00883B79"/>
    <w:rsid w:val="00884C02"/>
    <w:rsid w:val="00885DD2"/>
    <w:rsid w:val="0089041E"/>
    <w:rsid w:val="00891071"/>
    <w:rsid w:val="008A044D"/>
    <w:rsid w:val="008A1AC9"/>
    <w:rsid w:val="008A1E2E"/>
    <w:rsid w:val="008A2166"/>
    <w:rsid w:val="008A299C"/>
    <w:rsid w:val="008A3444"/>
    <w:rsid w:val="008A6969"/>
    <w:rsid w:val="008B0574"/>
    <w:rsid w:val="008B0B82"/>
    <w:rsid w:val="008B1FBA"/>
    <w:rsid w:val="008B22DE"/>
    <w:rsid w:val="008B4A31"/>
    <w:rsid w:val="008B4D54"/>
    <w:rsid w:val="008B6575"/>
    <w:rsid w:val="008B669E"/>
    <w:rsid w:val="008B79D0"/>
    <w:rsid w:val="008B7FAE"/>
    <w:rsid w:val="008C0BD1"/>
    <w:rsid w:val="008C28BB"/>
    <w:rsid w:val="008C2B9D"/>
    <w:rsid w:val="008C331D"/>
    <w:rsid w:val="008C3610"/>
    <w:rsid w:val="008C7E5E"/>
    <w:rsid w:val="008D4B24"/>
    <w:rsid w:val="008D5F76"/>
    <w:rsid w:val="008D7682"/>
    <w:rsid w:val="008E11F3"/>
    <w:rsid w:val="008E25D6"/>
    <w:rsid w:val="008E37A3"/>
    <w:rsid w:val="008E3F4E"/>
    <w:rsid w:val="008E4EC1"/>
    <w:rsid w:val="008F08F1"/>
    <w:rsid w:val="008F3010"/>
    <w:rsid w:val="008F43F2"/>
    <w:rsid w:val="008F4427"/>
    <w:rsid w:val="008F53CB"/>
    <w:rsid w:val="008F5CAE"/>
    <w:rsid w:val="00907655"/>
    <w:rsid w:val="00910A15"/>
    <w:rsid w:val="0091199E"/>
    <w:rsid w:val="00913796"/>
    <w:rsid w:val="00913804"/>
    <w:rsid w:val="00913E97"/>
    <w:rsid w:val="00914D97"/>
    <w:rsid w:val="009151FD"/>
    <w:rsid w:val="00916A75"/>
    <w:rsid w:val="00916C5D"/>
    <w:rsid w:val="0091704D"/>
    <w:rsid w:val="00921FC4"/>
    <w:rsid w:val="009244EF"/>
    <w:rsid w:val="00925495"/>
    <w:rsid w:val="00930AE9"/>
    <w:rsid w:val="00931E4B"/>
    <w:rsid w:val="00932092"/>
    <w:rsid w:val="00935216"/>
    <w:rsid w:val="0093578E"/>
    <w:rsid w:val="009400B2"/>
    <w:rsid w:val="00940520"/>
    <w:rsid w:val="00943059"/>
    <w:rsid w:val="0094645B"/>
    <w:rsid w:val="00946D7A"/>
    <w:rsid w:val="00946F20"/>
    <w:rsid w:val="00950B61"/>
    <w:rsid w:val="00952023"/>
    <w:rsid w:val="009531A3"/>
    <w:rsid w:val="009558C5"/>
    <w:rsid w:val="009645D3"/>
    <w:rsid w:val="00964B2A"/>
    <w:rsid w:val="009676BC"/>
    <w:rsid w:val="00967BAE"/>
    <w:rsid w:val="009711BA"/>
    <w:rsid w:val="00972174"/>
    <w:rsid w:val="0097237C"/>
    <w:rsid w:val="009723CB"/>
    <w:rsid w:val="009731EB"/>
    <w:rsid w:val="0097420D"/>
    <w:rsid w:val="0097677C"/>
    <w:rsid w:val="00977579"/>
    <w:rsid w:val="00981009"/>
    <w:rsid w:val="00985075"/>
    <w:rsid w:val="00986D1C"/>
    <w:rsid w:val="00987CC7"/>
    <w:rsid w:val="00987CD1"/>
    <w:rsid w:val="00987E03"/>
    <w:rsid w:val="0099124B"/>
    <w:rsid w:val="0099128F"/>
    <w:rsid w:val="009932A4"/>
    <w:rsid w:val="00994F57"/>
    <w:rsid w:val="00995AC3"/>
    <w:rsid w:val="0099679E"/>
    <w:rsid w:val="009A06FF"/>
    <w:rsid w:val="009A5020"/>
    <w:rsid w:val="009A5566"/>
    <w:rsid w:val="009A559A"/>
    <w:rsid w:val="009A59ED"/>
    <w:rsid w:val="009A688F"/>
    <w:rsid w:val="009B0500"/>
    <w:rsid w:val="009B2CDB"/>
    <w:rsid w:val="009B715B"/>
    <w:rsid w:val="009C00C3"/>
    <w:rsid w:val="009C090A"/>
    <w:rsid w:val="009C2022"/>
    <w:rsid w:val="009C502D"/>
    <w:rsid w:val="009C7653"/>
    <w:rsid w:val="009D1988"/>
    <w:rsid w:val="009D1DF9"/>
    <w:rsid w:val="009D2EDE"/>
    <w:rsid w:val="009D428E"/>
    <w:rsid w:val="009D7539"/>
    <w:rsid w:val="009E2FAF"/>
    <w:rsid w:val="009E4B54"/>
    <w:rsid w:val="009E53D4"/>
    <w:rsid w:val="009E6552"/>
    <w:rsid w:val="009F350D"/>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4CAD"/>
    <w:rsid w:val="00A24D5E"/>
    <w:rsid w:val="00A308F3"/>
    <w:rsid w:val="00A319FE"/>
    <w:rsid w:val="00A32445"/>
    <w:rsid w:val="00A32E7E"/>
    <w:rsid w:val="00A34751"/>
    <w:rsid w:val="00A377FC"/>
    <w:rsid w:val="00A41785"/>
    <w:rsid w:val="00A4186D"/>
    <w:rsid w:val="00A43DF1"/>
    <w:rsid w:val="00A44DBC"/>
    <w:rsid w:val="00A53038"/>
    <w:rsid w:val="00A5506A"/>
    <w:rsid w:val="00A56934"/>
    <w:rsid w:val="00A64517"/>
    <w:rsid w:val="00A6514F"/>
    <w:rsid w:val="00A67C6C"/>
    <w:rsid w:val="00A722B3"/>
    <w:rsid w:val="00A723F7"/>
    <w:rsid w:val="00A72956"/>
    <w:rsid w:val="00A72DD8"/>
    <w:rsid w:val="00A73AE6"/>
    <w:rsid w:val="00A73BDF"/>
    <w:rsid w:val="00A7482A"/>
    <w:rsid w:val="00A76DFC"/>
    <w:rsid w:val="00A82F4D"/>
    <w:rsid w:val="00A84A36"/>
    <w:rsid w:val="00A84E65"/>
    <w:rsid w:val="00A85D29"/>
    <w:rsid w:val="00A90843"/>
    <w:rsid w:val="00A913AE"/>
    <w:rsid w:val="00A936B1"/>
    <w:rsid w:val="00A93CEE"/>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E3E"/>
    <w:rsid w:val="00AC1DC9"/>
    <w:rsid w:val="00AC2417"/>
    <w:rsid w:val="00AC2CA0"/>
    <w:rsid w:val="00AC33CF"/>
    <w:rsid w:val="00AC3DD6"/>
    <w:rsid w:val="00AC56F9"/>
    <w:rsid w:val="00AC6024"/>
    <w:rsid w:val="00AC69EC"/>
    <w:rsid w:val="00AC7148"/>
    <w:rsid w:val="00AD1802"/>
    <w:rsid w:val="00AD2145"/>
    <w:rsid w:val="00AD25CC"/>
    <w:rsid w:val="00AD316F"/>
    <w:rsid w:val="00AD41F3"/>
    <w:rsid w:val="00AD5BAC"/>
    <w:rsid w:val="00AD60DD"/>
    <w:rsid w:val="00AD65CD"/>
    <w:rsid w:val="00AD7392"/>
    <w:rsid w:val="00AE0AF8"/>
    <w:rsid w:val="00AE16FB"/>
    <w:rsid w:val="00AE3604"/>
    <w:rsid w:val="00AE4C53"/>
    <w:rsid w:val="00AF00E9"/>
    <w:rsid w:val="00AF3D85"/>
    <w:rsid w:val="00AF5E1B"/>
    <w:rsid w:val="00AF6C95"/>
    <w:rsid w:val="00B00BF2"/>
    <w:rsid w:val="00B0182A"/>
    <w:rsid w:val="00B04E8A"/>
    <w:rsid w:val="00B11189"/>
    <w:rsid w:val="00B11920"/>
    <w:rsid w:val="00B152FD"/>
    <w:rsid w:val="00B166D9"/>
    <w:rsid w:val="00B16742"/>
    <w:rsid w:val="00B17F0A"/>
    <w:rsid w:val="00B20102"/>
    <w:rsid w:val="00B205FF"/>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EFC"/>
    <w:rsid w:val="00B81933"/>
    <w:rsid w:val="00B819A9"/>
    <w:rsid w:val="00B81A70"/>
    <w:rsid w:val="00B8200E"/>
    <w:rsid w:val="00B82EEA"/>
    <w:rsid w:val="00B83E8F"/>
    <w:rsid w:val="00B85D4B"/>
    <w:rsid w:val="00B85F27"/>
    <w:rsid w:val="00B87BCB"/>
    <w:rsid w:val="00B91461"/>
    <w:rsid w:val="00B919D0"/>
    <w:rsid w:val="00B92669"/>
    <w:rsid w:val="00B95D22"/>
    <w:rsid w:val="00B96181"/>
    <w:rsid w:val="00BA4AAE"/>
    <w:rsid w:val="00BA6C19"/>
    <w:rsid w:val="00BA7C14"/>
    <w:rsid w:val="00BB065C"/>
    <w:rsid w:val="00BB0C3A"/>
    <w:rsid w:val="00BB525E"/>
    <w:rsid w:val="00BB53C5"/>
    <w:rsid w:val="00BB7928"/>
    <w:rsid w:val="00BC08C8"/>
    <w:rsid w:val="00BC4456"/>
    <w:rsid w:val="00BC5E8D"/>
    <w:rsid w:val="00BC6193"/>
    <w:rsid w:val="00BC6219"/>
    <w:rsid w:val="00BD0298"/>
    <w:rsid w:val="00BD3C05"/>
    <w:rsid w:val="00BD41DC"/>
    <w:rsid w:val="00BD573F"/>
    <w:rsid w:val="00BD6719"/>
    <w:rsid w:val="00BD6FE5"/>
    <w:rsid w:val="00BE0403"/>
    <w:rsid w:val="00BE0723"/>
    <w:rsid w:val="00BE0FC3"/>
    <w:rsid w:val="00BE2400"/>
    <w:rsid w:val="00BE4854"/>
    <w:rsid w:val="00BF015F"/>
    <w:rsid w:val="00BF0A44"/>
    <w:rsid w:val="00BF63D6"/>
    <w:rsid w:val="00BF778A"/>
    <w:rsid w:val="00C03154"/>
    <w:rsid w:val="00C03532"/>
    <w:rsid w:val="00C0444D"/>
    <w:rsid w:val="00C04B24"/>
    <w:rsid w:val="00C1208C"/>
    <w:rsid w:val="00C13A44"/>
    <w:rsid w:val="00C13C77"/>
    <w:rsid w:val="00C15A3D"/>
    <w:rsid w:val="00C22FF6"/>
    <w:rsid w:val="00C24344"/>
    <w:rsid w:val="00C24E97"/>
    <w:rsid w:val="00C25229"/>
    <w:rsid w:val="00C2740E"/>
    <w:rsid w:val="00C2763E"/>
    <w:rsid w:val="00C27C24"/>
    <w:rsid w:val="00C342B7"/>
    <w:rsid w:val="00C3546D"/>
    <w:rsid w:val="00C3583F"/>
    <w:rsid w:val="00C360B1"/>
    <w:rsid w:val="00C36CD4"/>
    <w:rsid w:val="00C411A2"/>
    <w:rsid w:val="00C41911"/>
    <w:rsid w:val="00C430A0"/>
    <w:rsid w:val="00C432C5"/>
    <w:rsid w:val="00C4514E"/>
    <w:rsid w:val="00C45D8A"/>
    <w:rsid w:val="00C519EF"/>
    <w:rsid w:val="00C51D9E"/>
    <w:rsid w:val="00C57A6B"/>
    <w:rsid w:val="00C61BE1"/>
    <w:rsid w:val="00C61C56"/>
    <w:rsid w:val="00C62202"/>
    <w:rsid w:val="00C6232E"/>
    <w:rsid w:val="00C627D6"/>
    <w:rsid w:val="00C64106"/>
    <w:rsid w:val="00C64ECC"/>
    <w:rsid w:val="00C66528"/>
    <w:rsid w:val="00C735E2"/>
    <w:rsid w:val="00C75001"/>
    <w:rsid w:val="00C7672E"/>
    <w:rsid w:val="00C772FB"/>
    <w:rsid w:val="00C77A06"/>
    <w:rsid w:val="00C77FE4"/>
    <w:rsid w:val="00C80607"/>
    <w:rsid w:val="00C8137A"/>
    <w:rsid w:val="00C818D0"/>
    <w:rsid w:val="00C83276"/>
    <w:rsid w:val="00C8375E"/>
    <w:rsid w:val="00C849BB"/>
    <w:rsid w:val="00C8610A"/>
    <w:rsid w:val="00C871A7"/>
    <w:rsid w:val="00C8799A"/>
    <w:rsid w:val="00C9048A"/>
    <w:rsid w:val="00C906DB"/>
    <w:rsid w:val="00C93276"/>
    <w:rsid w:val="00C97509"/>
    <w:rsid w:val="00C97CA7"/>
    <w:rsid w:val="00CA1B08"/>
    <w:rsid w:val="00CA217B"/>
    <w:rsid w:val="00CA3FF9"/>
    <w:rsid w:val="00CA6EF9"/>
    <w:rsid w:val="00CA7C3A"/>
    <w:rsid w:val="00CB006F"/>
    <w:rsid w:val="00CB10EF"/>
    <w:rsid w:val="00CB2049"/>
    <w:rsid w:val="00CB5365"/>
    <w:rsid w:val="00CB5802"/>
    <w:rsid w:val="00CB7F73"/>
    <w:rsid w:val="00CC0939"/>
    <w:rsid w:val="00CC1DEE"/>
    <w:rsid w:val="00CC2F73"/>
    <w:rsid w:val="00CC3AC9"/>
    <w:rsid w:val="00CC3F86"/>
    <w:rsid w:val="00CC53FB"/>
    <w:rsid w:val="00CC7B14"/>
    <w:rsid w:val="00CD0AB6"/>
    <w:rsid w:val="00CD185D"/>
    <w:rsid w:val="00CD24EE"/>
    <w:rsid w:val="00CD2CA3"/>
    <w:rsid w:val="00CD3634"/>
    <w:rsid w:val="00CD43C4"/>
    <w:rsid w:val="00CD6255"/>
    <w:rsid w:val="00CE0DB7"/>
    <w:rsid w:val="00CE0DD3"/>
    <w:rsid w:val="00CE1132"/>
    <w:rsid w:val="00CE1CF8"/>
    <w:rsid w:val="00CE4060"/>
    <w:rsid w:val="00CE486F"/>
    <w:rsid w:val="00CE4BA0"/>
    <w:rsid w:val="00CE588E"/>
    <w:rsid w:val="00CE5F87"/>
    <w:rsid w:val="00CE71A7"/>
    <w:rsid w:val="00CF28F8"/>
    <w:rsid w:val="00CF2C95"/>
    <w:rsid w:val="00CF5759"/>
    <w:rsid w:val="00CF7856"/>
    <w:rsid w:val="00CF7FAB"/>
    <w:rsid w:val="00D01104"/>
    <w:rsid w:val="00D020ED"/>
    <w:rsid w:val="00D047BE"/>
    <w:rsid w:val="00D0538E"/>
    <w:rsid w:val="00D056B9"/>
    <w:rsid w:val="00D05762"/>
    <w:rsid w:val="00D0692E"/>
    <w:rsid w:val="00D10E51"/>
    <w:rsid w:val="00D1143E"/>
    <w:rsid w:val="00D12329"/>
    <w:rsid w:val="00D12CEA"/>
    <w:rsid w:val="00D12FB0"/>
    <w:rsid w:val="00D1367E"/>
    <w:rsid w:val="00D14087"/>
    <w:rsid w:val="00D15BBD"/>
    <w:rsid w:val="00D1698F"/>
    <w:rsid w:val="00D210E7"/>
    <w:rsid w:val="00D24138"/>
    <w:rsid w:val="00D2630B"/>
    <w:rsid w:val="00D32090"/>
    <w:rsid w:val="00D3262E"/>
    <w:rsid w:val="00D32CF9"/>
    <w:rsid w:val="00D338BB"/>
    <w:rsid w:val="00D35D94"/>
    <w:rsid w:val="00D37652"/>
    <w:rsid w:val="00D40BE1"/>
    <w:rsid w:val="00D41605"/>
    <w:rsid w:val="00D42048"/>
    <w:rsid w:val="00D42142"/>
    <w:rsid w:val="00D4404F"/>
    <w:rsid w:val="00D45BD8"/>
    <w:rsid w:val="00D46A73"/>
    <w:rsid w:val="00D471B3"/>
    <w:rsid w:val="00D55979"/>
    <w:rsid w:val="00D56F6F"/>
    <w:rsid w:val="00D607BE"/>
    <w:rsid w:val="00D62C6C"/>
    <w:rsid w:val="00D6390A"/>
    <w:rsid w:val="00D71218"/>
    <w:rsid w:val="00D7586A"/>
    <w:rsid w:val="00D75A40"/>
    <w:rsid w:val="00D7604F"/>
    <w:rsid w:val="00D7694B"/>
    <w:rsid w:val="00D76EB0"/>
    <w:rsid w:val="00D8004A"/>
    <w:rsid w:val="00D80C4B"/>
    <w:rsid w:val="00D80D71"/>
    <w:rsid w:val="00D811A5"/>
    <w:rsid w:val="00D82F05"/>
    <w:rsid w:val="00D836C5"/>
    <w:rsid w:val="00D844A8"/>
    <w:rsid w:val="00D856DE"/>
    <w:rsid w:val="00D86A24"/>
    <w:rsid w:val="00D875C7"/>
    <w:rsid w:val="00D87C79"/>
    <w:rsid w:val="00D9028B"/>
    <w:rsid w:val="00D90338"/>
    <w:rsid w:val="00D90FDD"/>
    <w:rsid w:val="00D91422"/>
    <w:rsid w:val="00D96BFD"/>
    <w:rsid w:val="00DA5225"/>
    <w:rsid w:val="00DA6021"/>
    <w:rsid w:val="00DA6280"/>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D2B"/>
    <w:rsid w:val="00DD5C12"/>
    <w:rsid w:val="00DD7A45"/>
    <w:rsid w:val="00DE02FD"/>
    <w:rsid w:val="00DE5C19"/>
    <w:rsid w:val="00DE6D09"/>
    <w:rsid w:val="00DF2679"/>
    <w:rsid w:val="00DF42E9"/>
    <w:rsid w:val="00DF6246"/>
    <w:rsid w:val="00E01464"/>
    <w:rsid w:val="00E01F03"/>
    <w:rsid w:val="00E04C88"/>
    <w:rsid w:val="00E0507D"/>
    <w:rsid w:val="00E0631F"/>
    <w:rsid w:val="00E0651B"/>
    <w:rsid w:val="00E138D2"/>
    <w:rsid w:val="00E14131"/>
    <w:rsid w:val="00E14620"/>
    <w:rsid w:val="00E17CA7"/>
    <w:rsid w:val="00E2091B"/>
    <w:rsid w:val="00E25C22"/>
    <w:rsid w:val="00E311D9"/>
    <w:rsid w:val="00E31A0A"/>
    <w:rsid w:val="00E35CE3"/>
    <w:rsid w:val="00E42308"/>
    <w:rsid w:val="00E43A17"/>
    <w:rsid w:val="00E43F56"/>
    <w:rsid w:val="00E47FEC"/>
    <w:rsid w:val="00E50AA7"/>
    <w:rsid w:val="00E50F3A"/>
    <w:rsid w:val="00E51A21"/>
    <w:rsid w:val="00E560AF"/>
    <w:rsid w:val="00E624EC"/>
    <w:rsid w:val="00E62BA7"/>
    <w:rsid w:val="00E63284"/>
    <w:rsid w:val="00E63691"/>
    <w:rsid w:val="00E64093"/>
    <w:rsid w:val="00E65576"/>
    <w:rsid w:val="00E65D4D"/>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2439"/>
    <w:rsid w:val="00E9632D"/>
    <w:rsid w:val="00E965AB"/>
    <w:rsid w:val="00E97BB8"/>
    <w:rsid w:val="00EA1564"/>
    <w:rsid w:val="00EA2BDF"/>
    <w:rsid w:val="00EA57A8"/>
    <w:rsid w:val="00EA6772"/>
    <w:rsid w:val="00EB10B4"/>
    <w:rsid w:val="00EB36ED"/>
    <w:rsid w:val="00EB3800"/>
    <w:rsid w:val="00EB6731"/>
    <w:rsid w:val="00EB6FAC"/>
    <w:rsid w:val="00EB7724"/>
    <w:rsid w:val="00EB7A6D"/>
    <w:rsid w:val="00EC00A4"/>
    <w:rsid w:val="00EC00AA"/>
    <w:rsid w:val="00EC09A5"/>
    <w:rsid w:val="00EC5572"/>
    <w:rsid w:val="00EC7FF1"/>
    <w:rsid w:val="00ED0E06"/>
    <w:rsid w:val="00ED0E3E"/>
    <w:rsid w:val="00ED198B"/>
    <w:rsid w:val="00ED2AA5"/>
    <w:rsid w:val="00ED46A8"/>
    <w:rsid w:val="00ED63CD"/>
    <w:rsid w:val="00ED649A"/>
    <w:rsid w:val="00EE1915"/>
    <w:rsid w:val="00EE3254"/>
    <w:rsid w:val="00EF0E8D"/>
    <w:rsid w:val="00EF1675"/>
    <w:rsid w:val="00EF1DAB"/>
    <w:rsid w:val="00EF358A"/>
    <w:rsid w:val="00EF3935"/>
    <w:rsid w:val="00EF3AD0"/>
    <w:rsid w:val="00EF4714"/>
    <w:rsid w:val="00EF50B1"/>
    <w:rsid w:val="00EF5470"/>
    <w:rsid w:val="00EF67F8"/>
    <w:rsid w:val="00F00457"/>
    <w:rsid w:val="00F04236"/>
    <w:rsid w:val="00F0603C"/>
    <w:rsid w:val="00F06BBB"/>
    <w:rsid w:val="00F07D76"/>
    <w:rsid w:val="00F11066"/>
    <w:rsid w:val="00F1311C"/>
    <w:rsid w:val="00F132FC"/>
    <w:rsid w:val="00F13A95"/>
    <w:rsid w:val="00F13CA7"/>
    <w:rsid w:val="00F14B64"/>
    <w:rsid w:val="00F14ECE"/>
    <w:rsid w:val="00F202D7"/>
    <w:rsid w:val="00F20E88"/>
    <w:rsid w:val="00F214BF"/>
    <w:rsid w:val="00F21921"/>
    <w:rsid w:val="00F227F7"/>
    <w:rsid w:val="00F22A91"/>
    <w:rsid w:val="00F249D3"/>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3449"/>
    <w:rsid w:val="00F54EC8"/>
    <w:rsid w:val="00F54FBD"/>
    <w:rsid w:val="00F56FE4"/>
    <w:rsid w:val="00F574BD"/>
    <w:rsid w:val="00F61363"/>
    <w:rsid w:val="00F61833"/>
    <w:rsid w:val="00F62CFE"/>
    <w:rsid w:val="00F71DF5"/>
    <w:rsid w:val="00F73515"/>
    <w:rsid w:val="00F73A20"/>
    <w:rsid w:val="00F73EE7"/>
    <w:rsid w:val="00F756FC"/>
    <w:rsid w:val="00F77A27"/>
    <w:rsid w:val="00F80628"/>
    <w:rsid w:val="00F84D04"/>
    <w:rsid w:val="00F850F1"/>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5567"/>
    <w:rsid w:val="00FA5712"/>
    <w:rsid w:val="00FB0A81"/>
    <w:rsid w:val="00FB0FE5"/>
    <w:rsid w:val="00FB1072"/>
    <w:rsid w:val="00FB19E9"/>
    <w:rsid w:val="00FB34AF"/>
    <w:rsid w:val="00FB40B0"/>
    <w:rsid w:val="00FB5013"/>
    <w:rsid w:val="00FB5DBC"/>
    <w:rsid w:val="00FB5F2F"/>
    <w:rsid w:val="00FB65C3"/>
    <w:rsid w:val="00FC24FD"/>
    <w:rsid w:val="00FC27CD"/>
    <w:rsid w:val="00FC41A6"/>
    <w:rsid w:val="00FC4226"/>
    <w:rsid w:val="00FC4710"/>
    <w:rsid w:val="00FD0DAA"/>
    <w:rsid w:val="00FD1D82"/>
    <w:rsid w:val="00FD2E8E"/>
    <w:rsid w:val="00FD3354"/>
    <w:rsid w:val="00FD369D"/>
    <w:rsid w:val="00FD4366"/>
    <w:rsid w:val="00FD4840"/>
    <w:rsid w:val="00FD4A09"/>
    <w:rsid w:val="00FD4EB9"/>
    <w:rsid w:val="00FD5BCD"/>
    <w:rsid w:val="00FD6297"/>
    <w:rsid w:val="00FD6C41"/>
    <w:rsid w:val="00FD78A7"/>
    <w:rsid w:val="00FD7A9F"/>
    <w:rsid w:val="00FE0DE8"/>
    <w:rsid w:val="00FE3960"/>
    <w:rsid w:val="00FE39BC"/>
    <w:rsid w:val="00FE4177"/>
    <w:rsid w:val="00FE4881"/>
    <w:rsid w:val="00FE6ABA"/>
    <w:rsid w:val="00FF07FF"/>
    <w:rsid w:val="00FF10EE"/>
    <w:rsid w:val="00FF2BFF"/>
    <w:rsid w:val="00FF3799"/>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tv.cctv.com/2022/11/10/VIDEPfXagUuL7BNqcyQP4ahR221110.shtml?spm=C31267.PXDaChrrDGdt.EbD5Beq0unIQ.173" TargetMode="External"/><Relationship Id="rId26" Type="http://schemas.openxmlformats.org/officeDocument/2006/relationships/hyperlink" Target="https://tv.cctv.com/2022/11/18/VIDE0W73Iqjt6W6k0kJfyWZS221118.shtml?spm=C31267.PXDaChrrDGdt.EbD5Beq0unIQ.299"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moe.gov.cn/jyb_xwfb/moe_176/202211/t20221130_1008704.htm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eijing.gov.cn/ywdt/gzdt/202211/t20221108_2853916.html" TargetMode="External"/><Relationship Id="rId20" Type="http://schemas.openxmlformats.org/officeDocument/2006/relationships/hyperlink" Target="http://www.nhc.gov.cn/xcs/yqfkdt/202211/ed9d123bbfe14e738402d846290049ea.shtml"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tv.cctv.com/2022/11/18/VIDEacZBiKNUt92iokn5IAbm221118.shtml?spm=C31267.PXDaChrrDGdt.EbD5Beq0unIQ.297" TargetMode="External"/><Relationship Id="rId32" Type="http://schemas.openxmlformats.org/officeDocument/2006/relationships/hyperlink" Target="http://www.qstheory.cn/dukan/hqwg/2022-11/02/c_1129094442.htm" TargetMode="External"/><Relationship Id="rId37" Type="http://schemas.openxmlformats.org/officeDocument/2006/relationships/image" Target="media/image15.jpeg"/><Relationship Id="rId40" Type="http://schemas.openxmlformats.org/officeDocument/2006/relationships/hyperlink" Target="https://tv.cctv.com/2022/10/28/VIDEi7bqyeCYqb3XdliYoA9y221028.shtml?spm=C45404.PhRThW8bw020.EToagw7mjlwm.2"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news.cn/politics/2022-11/21/c_1129146722.htm" TargetMode="External"/><Relationship Id="rId36" Type="http://schemas.openxmlformats.org/officeDocument/2006/relationships/hyperlink" Target="http://www.71.cn/2022/1028/1183546.shtml" TargetMode="External"/><Relationship Id="rId10" Type="http://schemas.openxmlformats.org/officeDocument/2006/relationships/hyperlink" Target="https://tv.cctv.com/2022/10/27/VIDE3lCYxbHwpWOAUWj0EFZk221027.shtml?spm=C31267.PXDaChrrDGdt.EbD5Beq0unIQ.5"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beijing.gov.cn/ywdt/yaowen/202211/t20221103_2850587.html" TargetMode="External"/><Relationship Id="rId22" Type="http://schemas.openxmlformats.org/officeDocument/2006/relationships/hyperlink" Target="https://tv.cctv.com/2022/11/15/VIDEUqBRg8oQ1UxS6iD3oXzQ221115.shtml?spm=C31267.PXDaChrrDGdt.EbD5Beq0unIQ.233" TargetMode="External"/><Relationship Id="rId27" Type="http://schemas.openxmlformats.org/officeDocument/2006/relationships/image" Target="media/image10.jpeg"/><Relationship Id="rId30" Type="http://schemas.openxmlformats.org/officeDocument/2006/relationships/hyperlink" Target="http://www.qstheory.cn/dukan/qs/2022-11/30/c_1129172677.htm" TargetMode="External"/><Relationship Id="rId35" Type="http://schemas.openxmlformats.org/officeDocument/2006/relationships/image" Target="media/image14.jpeg"/><Relationship Id="rId43" Type="http://schemas.openxmlformats.org/officeDocument/2006/relationships/fontTable" Target="fontTable.xml"/><Relationship Id="rId8" Type="http://schemas.openxmlformats.org/officeDocument/2006/relationships/hyperlink" Target="http://www.news.cn/politics/2022-10/30/c_1129088415.htm" TargetMode="External"/><Relationship Id="rId3" Type="http://schemas.openxmlformats.org/officeDocument/2006/relationships/styles" Target="styles.xml"/><Relationship Id="rId12" Type="http://schemas.openxmlformats.org/officeDocument/2006/relationships/hyperlink" Target="http://www.moe.gov.cn/jyb_xwfb/gzdt_gzdt/s5987/202210/t20221031_673694.html"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www.12371.cn/2022/11/01/VIDE1667309400146817.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5</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499</cp:revision>
  <cp:lastPrinted>2022-04-26T07:54:00Z</cp:lastPrinted>
  <dcterms:created xsi:type="dcterms:W3CDTF">2022-04-26T07:55:00Z</dcterms:created>
  <dcterms:modified xsi:type="dcterms:W3CDTF">2022-12-06T09:38:00Z</dcterms:modified>
</cp:coreProperties>
</file>