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435B" w14:textId="64618F74" w:rsidR="00E43FFF" w:rsidRDefault="0060161B" w:rsidP="009218ED">
      <w:pPr>
        <w:spacing w:line="560" w:lineRule="exact"/>
        <w:jc w:val="both"/>
        <w:rPr>
          <w:rFonts w:ascii="仿宋_GB2312" w:eastAsia="仿宋_GB2312" w:hAnsi="Tahoma" w:cs="Tahoma"/>
          <w:color w:val="333333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附件：</w:t>
      </w:r>
    </w:p>
    <w:p w14:paraId="293580C9" w14:textId="1B608385" w:rsidR="009218ED" w:rsidRPr="00E43FFF" w:rsidRDefault="009218ED" w:rsidP="00E43FFF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E43FFF">
        <w:rPr>
          <w:rFonts w:ascii="方正小标宋简体" w:eastAsia="方正小标宋简体" w:hAnsi="黑体" w:hint="eastAsia"/>
          <w:sz w:val="36"/>
          <w:szCs w:val="36"/>
        </w:rPr>
        <w:t>师生综合服务大厅办事指南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51"/>
        <w:gridCol w:w="1418"/>
        <w:gridCol w:w="3402"/>
      </w:tblGrid>
      <w:tr w:rsidR="009218ED" w:rsidRPr="009218ED" w14:paraId="3B58108E" w14:textId="77777777" w:rsidTr="00C77B31">
        <w:trPr>
          <w:trHeight w:val="991"/>
        </w:trPr>
        <w:tc>
          <w:tcPr>
            <w:tcW w:w="988" w:type="dxa"/>
            <w:shd w:val="clear" w:color="000000" w:fill="D9D9D9"/>
            <w:vAlign w:val="center"/>
            <w:hideMark/>
          </w:tcPr>
          <w:p w14:paraId="371DE0F1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6363D"/>
                <w:kern w:val="0"/>
                <w:sz w:val="28"/>
                <w:szCs w:val="28"/>
              </w:rPr>
            </w:pPr>
            <w:bookmarkStart w:id="0" w:name="RANGE!A1:C18"/>
            <w:r w:rsidRPr="009218ED">
              <w:rPr>
                <w:rFonts w:ascii="仿宋_GB2312" w:eastAsia="仿宋_GB2312" w:hAnsi="宋体" w:cs="宋体" w:hint="eastAsia"/>
                <w:b/>
                <w:bCs/>
                <w:color w:val="36363D"/>
                <w:kern w:val="0"/>
                <w:sz w:val="28"/>
                <w:szCs w:val="28"/>
              </w:rPr>
              <w:t>序号</w:t>
            </w:r>
            <w:bookmarkEnd w:id="0"/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104B5765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b/>
                <w:bCs/>
                <w:color w:val="36363D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14:paraId="35646900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b/>
                <w:bCs/>
                <w:color w:val="36363D"/>
                <w:kern w:val="0"/>
                <w:sz w:val="28"/>
                <w:szCs w:val="28"/>
              </w:rPr>
              <w:t>事项编号</w:t>
            </w:r>
          </w:p>
        </w:tc>
        <w:tc>
          <w:tcPr>
            <w:tcW w:w="3402" w:type="dxa"/>
            <w:shd w:val="clear" w:color="000000" w:fill="D9D9D9"/>
            <w:vAlign w:val="center"/>
            <w:hideMark/>
          </w:tcPr>
          <w:p w14:paraId="681CFE63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大厅服务事项</w:t>
            </w:r>
          </w:p>
        </w:tc>
      </w:tr>
      <w:tr w:rsidR="009218ED" w:rsidRPr="009218ED" w14:paraId="3CED1A51" w14:textId="77777777" w:rsidTr="00C77B31">
        <w:trPr>
          <w:trHeight w:val="600"/>
        </w:trPr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3C7FE357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14:paraId="11414C96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23D104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16349C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成绩单打印</w:t>
            </w:r>
          </w:p>
        </w:tc>
      </w:tr>
      <w:tr w:rsidR="009218ED" w:rsidRPr="009218ED" w14:paraId="7F3E0F47" w14:textId="77777777" w:rsidTr="00C77B31">
        <w:trPr>
          <w:trHeight w:val="600"/>
        </w:trPr>
        <w:tc>
          <w:tcPr>
            <w:tcW w:w="988" w:type="dxa"/>
            <w:vMerge/>
            <w:vAlign w:val="center"/>
            <w:hideMark/>
          </w:tcPr>
          <w:p w14:paraId="6F176080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6EDE0EDA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ECA0E1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BE4AFEE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在读证明打印</w:t>
            </w:r>
          </w:p>
        </w:tc>
      </w:tr>
      <w:tr w:rsidR="009218ED" w:rsidRPr="009218ED" w14:paraId="66D86C80" w14:textId="77777777" w:rsidTr="00C77B31">
        <w:trPr>
          <w:trHeight w:val="600"/>
        </w:trPr>
        <w:tc>
          <w:tcPr>
            <w:tcW w:w="988" w:type="dxa"/>
            <w:vMerge/>
            <w:vAlign w:val="center"/>
            <w:hideMark/>
          </w:tcPr>
          <w:p w14:paraId="0ADD247C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60CD6F1A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2C3247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E91B4F7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绩点、均分证明打印</w:t>
            </w:r>
          </w:p>
        </w:tc>
      </w:tr>
      <w:tr w:rsidR="009218ED" w:rsidRPr="009218ED" w14:paraId="13D7A290" w14:textId="77777777" w:rsidTr="00C77B31">
        <w:trPr>
          <w:trHeight w:val="600"/>
        </w:trPr>
        <w:tc>
          <w:tcPr>
            <w:tcW w:w="988" w:type="dxa"/>
            <w:vMerge/>
            <w:vAlign w:val="center"/>
            <w:hideMark/>
          </w:tcPr>
          <w:p w14:paraId="17C7659C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791D5DB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C617A4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85A355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综合咨询服务</w:t>
            </w:r>
          </w:p>
        </w:tc>
      </w:tr>
      <w:tr w:rsidR="009218ED" w:rsidRPr="009218ED" w14:paraId="5C31FE3D" w14:textId="77777777" w:rsidTr="00C77B31">
        <w:trPr>
          <w:trHeight w:val="600"/>
        </w:trPr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52842802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14:paraId="32FFA952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0F8B67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063B561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研究生成绩单盖章</w:t>
            </w:r>
          </w:p>
        </w:tc>
      </w:tr>
      <w:tr w:rsidR="009218ED" w:rsidRPr="009218ED" w14:paraId="52240FEB" w14:textId="77777777" w:rsidTr="00C77B31">
        <w:trPr>
          <w:trHeight w:val="600"/>
        </w:trPr>
        <w:tc>
          <w:tcPr>
            <w:tcW w:w="988" w:type="dxa"/>
            <w:vMerge/>
            <w:vAlign w:val="center"/>
            <w:hideMark/>
          </w:tcPr>
          <w:p w14:paraId="04F34640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03DAC1CC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495997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AFEF5AE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研究生在读证明</w:t>
            </w:r>
          </w:p>
        </w:tc>
      </w:tr>
      <w:tr w:rsidR="009218ED" w:rsidRPr="009218ED" w14:paraId="4078BBFE" w14:textId="77777777" w:rsidTr="00C77B31">
        <w:trPr>
          <w:trHeight w:val="600"/>
        </w:trPr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4C838004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14:paraId="6BD2E487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960F66" w14:textId="068FF701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D97560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学籍</w:t>
            </w:r>
            <w:proofErr w:type="gramStart"/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变动转单处理</w:t>
            </w:r>
            <w:proofErr w:type="gramEnd"/>
          </w:p>
        </w:tc>
      </w:tr>
      <w:tr w:rsidR="009218ED" w:rsidRPr="009218ED" w14:paraId="7D34CC5A" w14:textId="77777777" w:rsidTr="00C77B31">
        <w:trPr>
          <w:trHeight w:val="600"/>
        </w:trPr>
        <w:tc>
          <w:tcPr>
            <w:tcW w:w="988" w:type="dxa"/>
            <w:vMerge/>
            <w:vAlign w:val="center"/>
            <w:hideMark/>
          </w:tcPr>
          <w:p w14:paraId="72D0CA20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EE71912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B9B3AA" w14:textId="10498F9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2E385A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北京银行卡、补助发放事宜</w:t>
            </w:r>
          </w:p>
        </w:tc>
      </w:tr>
      <w:tr w:rsidR="009218ED" w:rsidRPr="009218ED" w14:paraId="689BBC0F" w14:textId="77777777" w:rsidTr="00C77B31">
        <w:trPr>
          <w:trHeight w:val="600"/>
        </w:trPr>
        <w:tc>
          <w:tcPr>
            <w:tcW w:w="988" w:type="dxa"/>
            <w:vMerge/>
            <w:vAlign w:val="center"/>
            <w:hideMark/>
          </w:tcPr>
          <w:p w14:paraId="6D909C0B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FBF3BDE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68A6D0" w14:textId="018FB8F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D45A5F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本科生在校资助信息表盖章</w:t>
            </w:r>
          </w:p>
        </w:tc>
      </w:tr>
      <w:tr w:rsidR="009218ED" w:rsidRPr="009218ED" w14:paraId="425FABAB" w14:textId="77777777" w:rsidTr="00C77B31">
        <w:trPr>
          <w:trHeight w:val="600"/>
        </w:trPr>
        <w:tc>
          <w:tcPr>
            <w:tcW w:w="988" w:type="dxa"/>
            <w:vMerge/>
            <w:vAlign w:val="center"/>
            <w:hideMark/>
          </w:tcPr>
          <w:p w14:paraId="398A8B94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13197779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09141A" w14:textId="5A389E5C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551DA9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学生综合事务咨询</w:t>
            </w:r>
          </w:p>
        </w:tc>
      </w:tr>
      <w:tr w:rsidR="009218ED" w:rsidRPr="009218ED" w14:paraId="5240F7BF" w14:textId="77777777" w:rsidTr="00C77B31">
        <w:trPr>
          <w:trHeight w:val="922"/>
        </w:trPr>
        <w:tc>
          <w:tcPr>
            <w:tcW w:w="988" w:type="dxa"/>
            <w:shd w:val="clear" w:color="auto" w:fill="auto"/>
            <w:vAlign w:val="center"/>
            <w:hideMark/>
          </w:tcPr>
          <w:p w14:paraId="6B499FB4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2809B67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科学研究院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D67E2F" w14:textId="6F765072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1B39AA8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收发材料、业务咨询</w:t>
            </w:r>
          </w:p>
        </w:tc>
      </w:tr>
      <w:tr w:rsidR="009218ED" w:rsidRPr="009218ED" w14:paraId="42DD13BA" w14:textId="77777777" w:rsidTr="00C77B31">
        <w:trPr>
          <w:trHeight w:val="822"/>
        </w:trPr>
        <w:tc>
          <w:tcPr>
            <w:tcW w:w="988" w:type="dxa"/>
            <w:shd w:val="clear" w:color="auto" w:fill="auto"/>
            <w:vAlign w:val="center"/>
            <w:hideMark/>
          </w:tcPr>
          <w:p w14:paraId="216D36A0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36363D"/>
                <w:kern w:val="0"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D5629A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国际交流与合作处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349CEB" w14:textId="56050B7D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74974B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提供咨询服务</w:t>
            </w:r>
          </w:p>
        </w:tc>
      </w:tr>
      <w:tr w:rsidR="009218ED" w:rsidRPr="009218ED" w14:paraId="21FF945E" w14:textId="77777777" w:rsidTr="00C77B31">
        <w:trPr>
          <w:trHeight w:val="1080"/>
        </w:trPr>
        <w:tc>
          <w:tcPr>
            <w:tcW w:w="988" w:type="dxa"/>
            <w:shd w:val="clear" w:color="auto" w:fill="auto"/>
            <w:vAlign w:val="center"/>
            <w:hideMark/>
          </w:tcPr>
          <w:p w14:paraId="364AAD99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F2970E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保卫处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99D113" w14:textId="54915851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9F68957" w14:textId="6EA72A6E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户籍页原件、复印件借用预约</w:t>
            </w:r>
          </w:p>
        </w:tc>
      </w:tr>
      <w:tr w:rsidR="009218ED" w:rsidRPr="009218ED" w14:paraId="3B2C93B1" w14:textId="77777777" w:rsidTr="00C77B31">
        <w:trPr>
          <w:trHeight w:val="600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4EB91BE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431DAF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团委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D69F7B" w14:textId="37D7282A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  <w:t>14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B13AE1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团委资讯服务</w:t>
            </w:r>
          </w:p>
        </w:tc>
      </w:tr>
      <w:tr w:rsidR="009218ED" w:rsidRPr="009218ED" w14:paraId="3BB8ACDB" w14:textId="77777777" w:rsidTr="00C77B31">
        <w:trPr>
          <w:trHeight w:val="600"/>
        </w:trPr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14:paraId="382AD1DB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14:paraId="5DC18F41" w14:textId="7777777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网络中心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A1A281" w14:textId="5C7E65E6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  <w:t>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E40C4E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校园</w:t>
            </w:r>
            <w:proofErr w:type="gramStart"/>
            <w:r w:rsidRPr="009218E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卡相关</w:t>
            </w:r>
            <w:proofErr w:type="gramEnd"/>
            <w:r w:rsidRPr="009218E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业务</w:t>
            </w:r>
          </w:p>
        </w:tc>
      </w:tr>
      <w:tr w:rsidR="009218ED" w:rsidRPr="009218ED" w14:paraId="76922962" w14:textId="77777777" w:rsidTr="00C77B31">
        <w:trPr>
          <w:trHeight w:val="600"/>
        </w:trPr>
        <w:tc>
          <w:tcPr>
            <w:tcW w:w="988" w:type="dxa"/>
            <w:vMerge/>
            <w:vAlign w:val="center"/>
            <w:hideMark/>
          </w:tcPr>
          <w:p w14:paraId="36CC20F4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01910D9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A8375C" w14:textId="7496E0AE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  <w:t>16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C60BF28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各教学单位课内教学时段免费上网申请预约</w:t>
            </w:r>
          </w:p>
        </w:tc>
      </w:tr>
      <w:tr w:rsidR="009218ED" w:rsidRPr="009218ED" w14:paraId="26A296D1" w14:textId="77777777" w:rsidTr="00C77B31">
        <w:trPr>
          <w:trHeight w:val="600"/>
        </w:trPr>
        <w:tc>
          <w:tcPr>
            <w:tcW w:w="988" w:type="dxa"/>
            <w:vMerge/>
            <w:vAlign w:val="center"/>
            <w:hideMark/>
          </w:tcPr>
          <w:p w14:paraId="604A9C38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295807DB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322B89" w14:textId="3F7B0BD7" w:rsidR="009218ED" w:rsidRPr="009218ED" w:rsidRDefault="009218ED" w:rsidP="009218ED">
            <w:pPr>
              <w:widowControl/>
              <w:jc w:val="center"/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6363D"/>
                <w:kern w:val="0"/>
                <w:sz w:val="28"/>
                <w:szCs w:val="28"/>
              </w:rPr>
              <w:t>17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BCEB7A" w14:textId="77777777" w:rsidR="009218ED" w:rsidRPr="009218ED" w:rsidRDefault="009218ED" w:rsidP="009218E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8E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公共机房临时使用预约</w:t>
            </w:r>
          </w:p>
        </w:tc>
      </w:tr>
    </w:tbl>
    <w:p w14:paraId="4D85DC13" w14:textId="77777777" w:rsidR="00581822" w:rsidRPr="0060161B" w:rsidRDefault="00581822" w:rsidP="009218ED">
      <w:pPr>
        <w:spacing w:line="560" w:lineRule="exact"/>
      </w:pPr>
    </w:p>
    <w:sectPr w:rsidR="00581822" w:rsidRPr="00601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644B" w14:textId="77777777" w:rsidR="0075651B" w:rsidRDefault="0075651B" w:rsidP="00695242">
      <w:r>
        <w:separator/>
      </w:r>
    </w:p>
  </w:endnote>
  <w:endnote w:type="continuationSeparator" w:id="0">
    <w:p w14:paraId="144C5BF7" w14:textId="77777777" w:rsidR="0075651B" w:rsidRDefault="0075651B" w:rsidP="0069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5B8E" w14:textId="77777777" w:rsidR="0075651B" w:rsidRDefault="0075651B" w:rsidP="00695242">
      <w:r>
        <w:separator/>
      </w:r>
    </w:p>
  </w:footnote>
  <w:footnote w:type="continuationSeparator" w:id="0">
    <w:p w14:paraId="1E4F6265" w14:textId="77777777" w:rsidR="0075651B" w:rsidRDefault="0075651B" w:rsidP="00695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22"/>
    <w:rsid w:val="00240822"/>
    <w:rsid w:val="00581822"/>
    <w:rsid w:val="005F16D8"/>
    <w:rsid w:val="0060161B"/>
    <w:rsid w:val="00695242"/>
    <w:rsid w:val="006C3D97"/>
    <w:rsid w:val="0075651B"/>
    <w:rsid w:val="00783F70"/>
    <w:rsid w:val="009218ED"/>
    <w:rsid w:val="00BB7D35"/>
    <w:rsid w:val="00C77B31"/>
    <w:rsid w:val="00E4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19B93"/>
  <w15:chartTrackingRefBased/>
  <w15:docId w15:val="{288929C5-C392-460F-9B87-6E1717AF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61B"/>
    <w:pPr>
      <w:widowControl w:val="0"/>
    </w:pPr>
    <w:rPr>
      <w:rFonts w:eastAsia="黑体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0161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218ED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95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5242"/>
    <w:rPr>
      <w:rFonts w:eastAsia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952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5242"/>
    <w:rPr>
      <w:rFonts w:eastAsia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</dc:creator>
  <cp:keywords/>
  <dc:description/>
  <cp:lastModifiedBy>曹 骞文</cp:lastModifiedBy>
  <cp:revision>3</cp:revision>
  <dcterms:created xsi:type="dcterms:W3CDTF">2022-10-03T08:01:00Z</dcterms:created>
  <dcterms:modified xsi:type="dcterms:W3CDTF">2022-10-03T08:13:00Z</dcterms:modified>
</cp:coreProperties>
</file>