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2F5E" w:rsidRPr="00496604" w:rsidRDefault="00312F5E" w:rsidP="005F6A7A">
      <w:pPr>
        <w:spacing w:line="276" w:lineRule="auto"/>
        <w:jc w:val="center"/>
        <w:rPr>
          <w:rFonts w:asciiTheme="minorEastAsia" w:hAnsiTheme="minorEastAsia" w:cs="Times New Roman"/>
          <w:b/>
          <w:sz w:val="40"/>
          <w:szCs w:val="32"/>
        </w:rPr>
      </w:pPr>
      <w:r w:rsidRPr="00496604">
        <w:rPr>
          <w:rFonts w:asciiTheme="minorEastAsia" w:hAnsiTheme="minorEastAsia" w:cs="Times New Roman"/>
          <w:b/>
          <w:sz w:val="40"/>
          <w:szCs w:val="32"/>
        </w:rPr>
        <w:t>北京工商大学自费公派留学学生项目责任书</w:t>
      </w:r>
      <w:r w:rsidRPr="005F6A7A">
        <w:rPr>
          <w:rFonts w:asciiTheme="minorEastAsia" w:hAnsiTheme="minorEastAsia" w:cs="Times New Roman" w:hint="eastAsia"/>
          <w:b/>
          <w:sz w:val="40"/>
          <w:szCs w:val="32"/>
        </w:rPr>
        <w:t>（表606）</w:t>
      </w:r>
    </w:p>
    <w:p w:rsidR="00312F5E" w:rsidRPr="00496604" w:rsidRDefault="00312F5E" w:rsidP="00312F5E">
      <w:pPr>
        <w:spacing w:before="240" w:line="360" w:lineRule="auto"/>
        <w:ind w:leftChars="176" w:left="422"/>
        <w:rPr>
          <w:rFonts w:asciiTheme="minorEastAsia" w:hAnsiTheme="minorEastAsia" w:cs="Times New Roman"/>
          <w:b/>
          <w:szCs w:val="21"/>
        </w:rPr>
      </w:pPr>
      <w:r w:rsidRPr="00496604">
        <w:rPr>
          <w:rFonts w:asciiTheme="minorEastAsia" w:hAnsiTheme="minorEastAsia" w:cs="Times New Roman"/>
          <w:b/>
          <w:szCs w:val="21"/>
        </w:rPr>
        <w:t>一</w:t>
      </w:r>
      <w:r w:rsidRPr="00496604">
        <w:rPr>
          <w:rFonts w:asciiTheme="minorEastAsia" w:hAnsiTheme="minorEastAsia" w:cs="Times New Roman" w:hint="eastAsia"/>
          <w:b/>
          <w:szCs w:val="21"/>
        </w:rPr>
        <w:t>、</w:t>
      </w:r>
      <w:r w:rsidRPr="00496604">
        <w:rPr>
          <w:rFonts w:asciiTheme="minorEastAsia" w:hAnsiTheme="minorEastAsia" w:cs="Times New Roman"/>
          <w:b/>
          <w:szCs w:val="21"/>
        </w:rPr>
        <w:t>行为责任</w:t>
      </w:r>
    </w:p>
    <w:p w:rsidR="00312F5E" w:rsidRPr="00496604" w:rsidRDefault="00312F5E" w:rsidP="00312F5E">
      <w:pPr>
        <w:pStyle w:val="a5"/>
        <w:numPr>
          <w:ilvl w:val="0"/>
          <w:numId w:val="1"/>
        </w:numPr>
        <w:tabs>
          <w:tab w:val="left" w:pos="709"/>
          <w:tab w:val="left" w:pos="1134"/>
        </w:tabs>
        <w:spacing w:line="360" w:lineRule="auto"/>
        <w:ind w:left="426" w:firstLineChars="0" w:firstLine="567"/>
        <w:rPr>
          <w:rFonts w:asciiTheme="minorEastAsia" w:hAnsiTheme="minorEastAsia" w:cs="Times New Roman"/>
          <w:szCs w:val="21"/>
        </w:rPr>
      </w:pPr>
      <w:r w:rsidRPr="00496604">
        <w:rPr>
          <w:rFonts w:ascii="MS Mincho" w:eastAsia="MS Mincho" w:hAnsi="MS Mincho" w:cs="MS Mincho"/>
          <w:szCs w:val="21"/>
        </w:rPr>
        <w:t>参加</w:t>
      </w:r>
      <w:r w:rsidRPr="00496604">
        <w:rPr>
          <w:rFonts w:asciiTheme="minorEastAsia" w:hAnsiTheme="minorEastAsia" w:cs="Times New Roman"/>
          <w:szCs w:val="21"/>
        </w:rPr>
        <w:t>项</w:t>
      </w:r>
      <w:r w:rsidRPr="00496604">
        <w:rPr>
          <w:rFonts w:ascii="MS Mincho" w:eastAsia="MS Mincho" w:hAnsi="MS Mincho" w:cs="MS Mincho"/>
          <w:szCs w:val="21"/>
        </w:rPr>
        <w:t>目学生</w:t>
      </w:r>
      <w:r w:rsidRPr="00496604">
        <w:rPr>
          <w:rFonts w:asciiTheme="minorEastAsia" w:hAnsiTheme="minorEastAsia" w:cs="Times New Roman"/>
          <w:szCs w:val="21"/>
        </w:rPr>
        <w:t>应</w:t>
      </w:r>
      <w:r w:rsidRPr="00496604">
        <w:rPr>
          <w:rFonts w:ascii="MS Mincho" w:eastAsia="MS Mincho" w:hAnsi="MS Mincho" w:cs="MS Mincho"/>
          <w:szCs w:val="21"/>
        </w:rPr>
        <w:t>有代表北工商学生的</w:t>
      </w:r>
      <w:r w:rsidRPr="00496604">
        <w:rPr>
          <w:rFonts w:asciiTheme="minorEastAsia" w:hAnsiTheme="minorEastAsia" w:cs="Times New Roman"/>
          <w:szCs w:val="21"/>
        </w:rPr>
        <w:t>责</w:t>
      </w:r>
      <w:r w:rsidRPr="00496604">
        <w:rPr>
          <w:rFonts w:ascii="MS Mincho" w:eastAsia="MS Mincho" w:hAnsi="MS Mincho" w:cs="MS Mincho"/>
          <w:szCs w:val="21"/>
        </w:rPr>
        <w:t>任意</w:t>
      </w:r>
      <w:r w:rsidRPr="00496604">
        <w:rPr>
          <w:rFonts w:asciiTheme="minorEastAsia" w:hAnsiTheme="minorEastAsia" w:cs="Times New Roman"/>
          <w:szCs w:val="21"/>
        </w:rPr>
        <w:t>识，须树立良好的、向上的北工商学生形象，积</w:t>
      </w:r>
      <w:r w:rsidRPr="00496604">
        <w:rPr>
          <w:rFonts w:ascii="MS Mincho" w:eastAsia="MS Mincho" w:hAnsi="MS Mincho" w:cs="MS Mincho"/>
          <w:szCs w:val="21"/>
        </w:rPr>
        <w:t>极宣</w:t>
      </w:r>
      <w:r w:rsidRPr="00496604">
        <w:rPr>
          <w:rFonts w:asciiTheme="minorEastAsia" w:hAnsiTheme="minorEastAsia" w:cs="Times New Roman"/>
          <w:szCs w:val="21"/>
        </w:rPr>
        <w:t>传</w:t>
      </w:r>
      <w:r w:rsidRPr="00496604">
        <w:rPr>
          <w:rFonts w:ascii="MS Mincho" w:eastAsia="MS Mincho" w:hAnsi="MS Mincho" w:cs="MS Mincho"/>
          <w:szCs w:val="21"/>
        </w:rPr>
        <w:t>北京工商大学。</w:t>
      </w:r>
    </w:p>
    <w:p w:rsidR="00312F5E" w:rsidRPr="00496604" w:rsidRDefault="00312F5E" w:rsidP="00312F5E">
      <w:pPr>
        <w:pStyle w:val="a5"/>
        <w:numPr>
          <w:ilvl w:val="0"/>
          <w:numId w:val="1"/>
        </w:numPr>
        <w:tabs>
          <w:tab w:val="left" w:pos="709"/>
          <w:tab w:val="left" w:pos="1134"/>
        </w:tabs>
        <w:spacing w:line="360" w:lineRule="auto"/>
        <w:ind w:left="426" w:firstLineChars="0" w:firstLine="567"/>
        <w:rPr>
          <w:rFonts w:asciiTheme="minorEastAsia" w:hAnsiTheme="minorEastAsia" w:cs="Times New Roman"/>
          <w:szCs w:val="21"/>
        </w:rPr>
      </w:pPr>
      <w:r w:rsidRPr="00496604">
        <w:rPr>
          <w:rFonts w:asciiTheme="minorEastAsia" w:hAnsiTheme="minorEastAsia" w:cs="Times New Roman"/>
          <w:szCs w:val="21"/>
        </w:rPr>
        <w:t>参加项目学生在外交流学习期间，同时受北京工商大学及对方大学双方的校纪校规约束。项目学生须遵守当地法律法规，尊重当地的民俗习惯和道德规范。如有任何不正当行为，该生须自行承担所造成的一切后果。</w:t>
      </w:r>
    </w:p>
    <w:p w:rsidR="00312F5E" w:rsidRPr="00496604" w:rsidRDefault="00312F5E" w:rsidP="00312F5E">
      <w:pPr>
        <w:pStyle w:val="a5"/>
        <w:numPr>
          <w:ilvl w:val="0"/>
          <w:numId w:val="1"/>
        </w:numPr>
        <w:tabs>
          <w:tab w:val="left" w:pos="709"/>
          <w:tab w:val="left" w:pos="1134"/>
        </w:tabs>
        <w:spacing w:line="360" w:lineRule="auto"/>
        <w:ind w:left="426" w:firstLineChars="0" w:firstLine="567"/>
        <w:rPr>
          <w:rFonts w:asciiTheme="minorEastAsia" w:hAnsiTheme="minorEastAsia" w:cs="Times New Roman"/>
          <w:szCs w:val="21"/>
        </w:rPr>
      </w:pPr>
      <w:r w:rsidRPr="00496604">
        <w:rPr>
          <w:rFonts w:asciiTheme="minorEastAsia" w:hAnsiTheme="minorEastAsia" w:cs="Times New Roman"/>
          <w:szCs w:val="21"/>
        </w:rPr>
        <w:t>项目学生在入选项目并确认参加后如无特殊原因，不得随意退出或放弃交换，否则将记录学生海外学习项目不良表现，会影响以后参加学校海外学习项目的申报资格。</w:t>
      </w:r>
    </w:p>
    <w:p w:rsidR="00312F5E" w:rsidRPr="00496604" w:rsidRDefault="00312F5E" w:rsidP="00312F5E">
      <w:pPr>
        <w:pStyle w:val="a5"/>
        <w:numPr>
          <w:ilvl w:val="0"/>
          <w:numId w:val="1"/>
        </w:numPr>
        <w:tabs>
          <w:tab w:val="left" w:pos="709"/>
          <w:tab w:val="left" w:pos="1134"/>
        </w:tabs>
        <w:spacing w:line="360" w:lineRule="auto"/>
        <w:ind w:left="426" w:firstLineChars="0" w:firstLine="567"/>
        <w:rPr>
          <w:rFonts w:asciiTheme="minorEastAsia" w:hAnsiTheme="minorEastAsia" w:cs="Times New Roman"/>
          <w:szCs w:val="21"/>
        </w:rPr>
      </w:pPr>
      <w:r w:rsidRPr="00496604">
        <w:rPr>
          <w:rFonts w:asciiTheme="minorEastAsia" w:hAnsiTheme="minorEastAsia" w:cs="Times New Roman"/>
          <w:szCs w:val="21"/>
        </w:rPr>
        <w:t>项目学生须按项目规定的期限前往参加交流项目，并按规定时间返回，不得随意改变行程，未经批准不得擅自延长交流期限。</w:t>
      </w:r>
    </w:p>
    <w:p w:rsidR="00312F5E" w:rsidRPr="00496604" w:rsidRDefault="00312F5E" w:rsidP="00312F5E">
      <w:pPr>
        <w:tabs>
          <w:tab w:val="left" w:pos="426"/>
        </w:tabs>
        <w:spacing w:line="360" w:lineRule="auto"/>
        <w:ind w:leftChars="177" w:left="425" w:firstLine="1"/>
        <w:rPr>
          <w:rFonts w:asciiTheme="minorEastAsia" w:hAnsiTheme="minorEastAsia" w:cs="Times New Roman"/>
          <w:b/>
          <w:szCs w:val="21"/>
        </w:rPr>
      </w:pPr>
      <w:r w:rsidRPr="00496604">
        <w:rPr>
          <w:rFonts w:asciiTheme="minorEastAsia" w:hAnsiTheme="minorEastAsia" w:cs="Times New Roman"/>
          <w:b/>
          <w:szCs w:val="21"/>
        </w:rPr>
        <w:t>二</w:t>
      </w:r>
      <w:r w:rsidRPr="00496604">
        <w:rPr>
          <w:rFonts w:asciiTheme="minorEastAsia" w:hAnsiTheme="minorEastAsia" w:cs="Times New Roman" w:hint="eastAsia"/>
          <w:b/>
          <w:szCs w:val="21"/>
        </w:rPr>
        <w:t>、</w:t>
      </w:r>
      <w:r w:rsidRPr="00496604">
        <w:rPr>
          <w:rFonts w:asciiTheme="minorEastAsia" w:hAnsiTheme="minorEastAsia" w:cs="Times New Roman"/>
          <w:b/>
          <w:szCs w:val="21"/>
        </w:rPr>
        <w:t>安全责任</w:t>
      </w:r>
    </w:p>
    <w:p w:rsidR="00312F5E" w:rsidRPr="00496604" w:rsidRDefault="00312F5E" w:rsidP="00312F5E">
      <w:pPr>
        <w:pStyle w:val="a5"/>
        <w:numPr>
          <w:ilvl w:val="0"/>
          <w:numId w:val="2"/>
        </w:numPr>
        <w:tabs>
          <w:tab w:val="left" w:pos="993"/>
        </w:tabs>
        <w:spacing w:line="360" w:lineRule="auto"/>
        <w:ind w:left="426" w:firstLineChars="0" w:firstLine="567"/>
        <w:rPr>
          <w:rFonts w:asciiTheme="minorEastAsia" w:hAnsiTheme="minorEastAsia" w:cs="Times New Roman"/>
          <w:szCs w:val="21"/>
        </w:rPr>
      </w:pPr>
      <w:r w:rsidRPr="00496604">
        <w:rPr>
          <w:rFonts w:asciiTheme="minorEastAsia" w:hAnsiTheme="minorEastAsia" w:cs="Times New Roman"/>
          <w:szCs w:val="21"/>
        </w:rPr>
        <w:t>项目学生在项目期间，须对自己的安全负责，应自觉有安全防范意识，不参加危险项目。</w:t>
      </w:r>
    </w:p>
    <w:p w:rsidR="00312F5E" w:rsidRPr="00496604" w:rsidRDefault="00312F5E" w:rsidP="00312F5E">
      <w:pPr>
        <w:pStyle w:val="a5"/>
        <w:numPr>
          <w:ilvl w:val="0"/>
          <w:numId w:val="2"/>
        </w:numPr>
        <w:tabs>
          <w:tab w:val="left" w:pos="993"/>
        </w:tabs>
        <w:spacing w:line="360" w:lineRule="auto"/>
        <w:ind w:left="426" w:firstLineChars="0" w:firstLine="567"/>
        <w:rPr>
          <w:rFonts w:asciiTheme="minorEastAsia" w:hAnsiTheme="minorEastAsia" w:cs="Times New Roman"/>
          <w:szCs w:val="21"/>
        </w:rPr>
      </w:pPr>
      <w:r w:rsidRPr="00496604">
        <w:rPr>
          <w:rFonts w:asciiTheme="minorEastAsia" w:hAnsiTheme="minorEastAsia" w:cs="Times New Roman"/>
          <w:szCs w:val="21"/>
        </w:rPr>
        <w:t>项目学生在项目期间如发生人身意外或医疗健康问题，应自行负责。请及时联络双方学校或中国驻当地的官方机构，以取得必要的帮助。</w:t>
      </w:r>
    </w:p>
    <w:p w:rsidR="00312F5E" w:rsidRPr="00496604" w:rsidRDefault="00312F5E" w:rsidP="00312F5E">
      <w:pPr>
        <w:pStyle w:val="a5"/>
        <w:numPr>
          <w:ilvl w:val="0"/>
          <w:numId w:val="2"/>
        </w:numPr>
        <w:tabs>
          <w:tab w:val="left" w:pos="993"/>
        </w:tabs>
        <w:spacing w:line="360" w:lineRule="auto"/>
        <w:ind w:left="426" w:firstLineChars="0" w:firstLine="567"/>
        <w:rPr>
          <w:rFonts w:asciiTheme="minorEastAsia" w:hAnsiTheme="minorEastAsia" w:cs="Times New Roman"/>
          <w:szCs w:val="21"/>
        </w:rPr>
      </w:pPr>
      <w:r w:rsidRPr="00496604">
        <w:rPr>
          <w:rFonts w:asciiTheme="minorEastAsia" w:hAnsiTheme="minorEastAsia" w:cs="Times New Roman"/>
          <w:szCs w:val="21"/>
        </w:rPr>
        <w:t>参加项目的同学应尽量做行前体检。如有病情，学生不得隐瞒，确保身体状况良好方可参加项目。</w:t>
      </w:r>
    </w:p>
    <w:p w:rsidR="00312F5E" w:rsidRPr="00496604" w:rsidRDefault="00312F5E" w:rsidP="00312F5E">
      <w:pPr>
        <w:pStyle w:val="a5"/>
        <w:numPr>
          <w:ilvl w:val="0"/>
          <w:numId w:val="2"/>
        </w:numPr>
        <w:tabs>
          <w:tab w:val="left" w:pos="993"/>
        </w:tabs>
        <w:spacing w:line="360" w:lineRule="auto"/>
        <w:ind w:left="426" w:firstLineChars="0" w:firstLine="567"/>
        <w:rPr>
          <w:rFonts w:asciiTheme="minorEastAsia" w:hAnsiTheme="minorEastAsia" w:cs="Times New Roman"/>
          <w:szCs w:val="21"/>
        </w:rPr>
      </w:pPr>
      <w:r w:rsidRPr="00496604">
        <w:rPr>
          <w:rFonts w:asciiTheme="minorEastAsia" w:hAnsiTheme="minorEastAsia" w:cs="Times New Roman"/>
          <w:szCs w:val="21"/>
        </w:rPr>
        <w:t>所有参加项目学生在出境前必须购买在外期间的海外医疗保险和海外意外保险，或按照海外大学要求购买相应保险。</w:t>
      </w:r>
    </w:p>
    <w:p w:rsidR="00312F5E" w:rsidRPr="00496604" w:rsidRDefault="00312F5E" w:rsidP="00312F5E">
      <w:pPr>
        <w:spacing w:line="360" w:lineRule="auto"/>
        <w:ind w:leftChars="176" w:left="422"/>
        <w:rPr>
          <w:rFonts w:asciiTheme="minorEastAsia" w:hAnsiTheme="minorEastAsia" w:cs="Times New Roman"/>
          <w:szCs w:val="21"/>
        </w:rPr>
      </w:pPr>
      <w:r w:rsidRPr="00496604">
        <w:rPr>
          <w:rFonts w:asciiTheme="minorEastAsia" w:hAnsiTheme="minorEastAsia" w:cs="Times New Roman"/>
          <w:b/>
          <w:szCs w:val="21"/>
        </w:rPr>
        <w:t>三</w:t>
      </w:r>
      <w:r w:rsidRPr="00496604">
        <w:rPr>
          <w:rFonts w:asciiTheme="minorEastAsia" w:hAnsiTheme="minorEastAsia" w:cs="Times New Roman" w:hint="eastAsia"/>
          <w:b/>
          <w:szCs w:val="21"/>
        </w:rPr>
        <w:t>、</w:t>
      </w:r>
      <w:r w:rsidRPr="00496604">
        <w:rPr>
          <w:rFonts w:asciiTheme="minorEastAsia" w:hAnsiTheme="minorEastAsia" w:cs="Times New Roman"/>
          <w:b/>
          <w:szCs w:val="21"/>
        </w:rPr>
        <w:t>教学管理</w:t>
      </w:r>
      <w:r w:rsidRPr="00496604">
        <w:rPr>
          <w:rFonts w:asciiTheme="minorEastAsia" w:hAnsiTheme="minorEastAsia" w:cs="Times New Roman"/>
          <w:szCs w:val="21"/>
        </w:rPr>
        <w:t>（不适用于短期交流项目）</w:t>
      </w:r>
    </w:p>
    <w:p w:rsidR="00312F5E" w:rsidRPr="00496604" w:rsidRDefault="00312F5E" w:rsidP="00312F5E">
      <w:pPr>
        <w:pStyle w:val="a5"/>
        <w:numPr>
          <w:ilvl w:val="0"/>
          <w:numId w:val="3"/>
        </w:numPr>
        <w:spacing w:line="360" w:lineRule="auto"/>
        <w:ind w:left="426" w:firstLineChars="0" w:firstLine="567"/>
        <w:rPr>
          <w:rFonts w:asciiTheme="minorEastAsia" w:hAnsiTheme="minorEastAsia" w:cs="Times New Roman"/>
          <w:szCs w:val="21"/>
        </w:rPr>
      </w:pPr>
      <w:r w:rsidRPr="00496604">
        <w:rPr>
          <w:rFonts w:asciiTheme="minorEastAsia" w:hAnsiTheme="minorEastAsia" w:cs="Times New Roman"/>
          <w:szCs w:val="21"/>
        </w:rPr>
        <w:t>项目学生在交换学校所修课程无论合格与否，均要转为北京工商大学课程学分。</w:t>
      </w:r>
    </w:p>
    <w:p w:rsidR="00312F5E" w:rsidRPr="00496604" w:rsidRDefault="00312F5E" w:rsidP="00312F5E">
      <w:pPr>
        <w:pStyle w:val="a5"/>
        <w:numPr>
          <w:ilvl w:val="0"/>
          <w:numId w:val="3"/>
        </w:numPr>
        <w:spacing w:line="360" w:lineRule="auto"/>
        <w:ind w:left="426" w:firstLineChars="0" w:firstLine="567"/>
        <w:rPr>
          <w:rFonts w:asciiTheme="minorEastAsia" w:hAnsiTheme="minorEastAsia" w:cs="Times New Roman"/>
          <w:szCs w:val="21"/>
        </w:rPr>
      </w:pPr>
      <w:r w:rsidRPr="00496604">
        <w:rPr>
          <w:rFonts w:asciiTheme="minorEastAsia" w:hAnsiTheme="minorEastAsia" w:cs="Times New Roman"/>
          <w:szCs w:val="21"/>
        </w:rPr>
        <w:t>项目学生在交换学校选修课程前，须经院系确认该课程是否可以转换为本学院的相应必修或选修课程，完成《拟选课程清单》（表604）。</w:t>
      </w:r>
    </w:p>
    <w:p w:rsidR="00312F5E" w:rsidRPr="00496604" w:rsidRDefault="00312F5E" w:rsidP="00312F5E">
      <w:pPr>
        <w:spacing w:line="360" w:lineRule="auto"/>
        <w:ind w:firstLineChars="176" w:firstLine="424"/>
        <w:rPr>
          <w:rFonts w:asciiTheme="minorEastAsia" w:hAnsiTheme="minorEastAsia" w:cs="Times New Roman"/>
          <w:b/>
          <w:szCs w:val="21"/>
        </w:rPr>
      </w:pPr>
      <w:r w:rsidRPr="00496604">
        <w:rPr>
          <w:rFonts w:asciiTheme="minorEastAsia" w:hAnsiTheme="minorEastAsia" w:cs="Times New Roman"/>
          <w:b/>
          <w:szCs w:val="21"/>
        </w:rPr>
        <w:t>四</w:t>
      </w:r>
      <w:r w:rsidRPr="00496604">
        <w:rPr>
          <w:rFonts w:asciiTheme="minorEastAsia" w:hAnsiTheme="minorEastAsia" w:cs="Times New Roman" w:hint="eastAsia"/>
          <w:b/>
          <w:szCs w:val="21"/>
        </w:rPr>
        <w:t>、</w:t>
      </w:r>
      <w:r w:rsidRPr="00496604">
        <w:rPr>
          <w:rFonts w:asciiTheme="minorEastAsia" w:hAnsiTheme="minorEastAsia" w:cs="Times New Roman"/>
          <w:b/>
          <w:szCs w:val="21"/>
        </w:rPr>
        <w:t>服务义务</w:t>
      </w:r>
    </w:p>
    <w:p w:rsidR="00312F5E" w:rsidRPr="00496604" w:rsidRDefault="00312F5E" w:rsidP="00312F5E">
      <w:pPr>
        <w:pStyle w:val="a5"/>
        <w:numPr>
          <w:ilvl w:val="0"/>
          <w:numId w:val="4"/>
        </w:numPr>
        <w:spacing w:line="360" w:lineRule="auto"/>
        <w:ind w:left="426" w:firstLineChars="0" w:firstLine="567"/>
        <w:rPr>
          <w:rFonts w:asciiTheme="minorEastAsia" w:hAnsiTheme="minorEastAsia" w:cs="Times New Roman"/>
          <w:szCs w:val="21"/>
        </w:rPr>
      </w:pPr>
      <w:r w:rsidRPr="00496604">
        <w:rPr>
          <w:rFonts w:asciiTheme="minorEastAsia" w:hAnsiTheme="minorEastAsia" w:cs="Times New Roman"/>
          <w:szCs w:val="21"/>
        </w:rPr>
        <w:t>项目学生自入选项目起，应自觉树立为北京工商大学学生的国际交流项目服务的意识。</w:t>
      </w:r>
    </w:p>
    <w:p w:rsidR="00312F5E" w:rsidRPr="00496604" w:rsidRDefault="00312F5E" w:rsidP="00312F5E">
      <w:pPr>
        <w:pStyle w:val="a5"/>
        <w:numPr>
          <w:ilvl w:val="0"/>
          <w:numId w:val="4"/>
        </w:numPr>
        <w:spacing w:line="360" w:lineRule="auto"/>
        <w:ind w:left="426" w:firstLineChars="0" w:firstLine="567"/>
        <w:rPr>
          <w:rFonts w:asciiTheme="minorEastAsia" w:hAnsiTheme="minorEastAsia" w:cs="Times New Roman"/>
          <w:szCs w:val="21"/>
        </w:rPr>
      </w:pPr>
      <w:r w:rsidRPr="00496604">
        <w:rPr>
          <w:rFonts w:asciiTheme="minorEastAsia" w:hAnsiTheme="minorEastAsia" w:cs="Times New Roman"/>
          <w:szCs w:val="21"/>
        </w:rPr>
        <w:lastRenderedPageBreak/>
        <w:t>项目学生应定期向学校汇报在外的学习等情况，努力学习，为发展两校之间的交流与合作做出积极的贡献。</w:t>
      </w:r>
    </w:p>
    <w:p w:rsidR="00312F5E" w:rsidRPr="00496604" w:rsidRDefault="00312F5E" w:rsidP="00312F5E">
      <w:pPr>
        <w:pStyle w:val="a5"/>
        <w:numPr>
          <w:ilvl w:val="0"/>
          <w:numId w:val="4"/>
        </w:numPr>
        <w:spacing w:line="360" w:lineRule="auto"/>
        <w:ind w:left="426" w:firstLineChars="0" w:firstLine="567"/>
        <w:rPr>
          <w:rFonts w:asciiTheme="minorEastAsia" w:hAnsiTheme="minorEastAsia" w:cs="Times New Roman"/>
          <w:szCs w:val="21"/>
        </w:rPr>
      </w:pPr>
      <w:r w:rsidRPr="00496604">
        <w:rPr>
          <w:rFonts w:asciiTheme="minorEastAsia" w:hAnsiTheme="minorEastAsia" w:cs="Times New Roman"/>
          <w:szCs w:val="21"/>
        </w:rPr>
        <w:t>项目学生无论是在交流期间还是交流结束返校后，要积极响应学校的需求，为后续项目的成员提供指导和其他帮助。</w:t>
      </w:r>
    </w:p>
    <w:p w:rsidR="00312F5E" w:rsidRPr="00496604" w:rsidRDefault="00312F5E" w:rsidP="00312F5E">
      <w:pPr>
        <w:pStyle w:val="a5"/>
        <w:numPr>
          <w:ilvl w:val="0"/>
          <w:numId w:val="4"/>
        </w:numPr>
        <w:spacing w:line="360" w:lineRule="auto"/>
        <w:ind w:left="426" w:firstLineChars="0" w:firstLine="567"/>
        <w:rPr>
          <w:rFonts w:asciiTheme="minorEastAsia" w:hAnsiTheme="minorEastAsia" w:cs="Times New Roman"/>
          <w:szCs w:val="21"/>
        </w:rPr>
      </w:pPr>
      <w:r w:rsidRPr="00496604">
        <w:rPr>
          <w:rFonts w:asciiTheme="minorEastAsia" w:hAnsiTheme="minorEastAsia" w:cs="Times New Roman"/>
          <w:szCs w:val="21"/>
        </w:rPr>
        <w:t>项目学生在返校后，应提交一份“境外大学交换/交流学习报告”，附图片资料至国际交流与合作处。</w:t>
      </w:r>
    </w:p>
    <w:p w:rsidR="00312F5E" w:rsidRPr="00496604" w:rsidRDefault="00312F5E" w:rsidP="00312F5E">
      <w:pPr>
        <w:pStyle w:val="a5"/>
        <w:numPr>
          <w:ilvl w:val="0"/>
          <w:numId w:val="4"/>
        </w:numPr>
        <w:spacing w:line="360" w:lineRule="auto"/>
        <w:ind w:left="426" w:firstLineChars="0" w:firstLine="567"/>
        <w:rPr>
          <w:rFonts w:asciiTheme="minorEastAsia" w:hAnsiTheme="minorEastAsia" w:cs="Times New Roman"/>
          <w:szCs w:val="21"/>
        </w:rPr>
      </w:pPr>
      <w:r w:rsidRPr="00496604">
        <w:rPr>
          <w:rFonts w:asciiTheme="minorEastAsia" w:hAnsiTheme="minorEastAsia" w:cs="Times New Roman"/>
          <w:szCs w:val="21"/>
        </w:rPr>
        <w:t>项目学生在返校后，应按时参加学校举办的交流学习成果汇报会。</w:t>
      </w:r>
    </w:p>
    <w:p w:rsidR="00312F5E" w:rsidRPr="00496604" w:rsidRDefault="00312F5E" w:rsidP="00312F5E">
      <w:pPr>
        <w:spacing w:line="276" w:lineRule="auto"/>
        <w:ind w:firstLineChars="200" w:firstLine="482"/>
        <w:jc w:val="left"/>
        <w:rPr>
          <w:rFonts w:asciiTheme="minorEastAsia" w:hAnsiTheme="minorEastAsia" w:cs="Times New Roman"/>
          <w:b/>
          <w:szCs w:val="21"/>
        </w:rPr>
      </w:pPr>
      <w:r w:rsidRPr="00496604">
        <w:rPr>
          <w:rFonts w:asciiTheme="minorEastAsia" w:hAnsiTheme="minorEastAsia" w:cs="Times New Roman" w:hint="eastAsia"/>
          <w:b/>
          <w:szCs w:val="21"/>
        </w:rPr>
        <w:t xml:space="preserve">五、责任对象 </w:t>
      </w:r>
    </w:p>
    <w:p w:rsidR="00312F5E" w:rsidRPr="00496604" w:rsidRDefault="00312F5E" w:rsidP="00312F5E">
      <w:pPr>
        <w:spacing w:line="276" w:lineRule="auto"/>
        <w:ind w:leftChars="177" w:left="425" w:firstLineChars="235" w:firstLine="564"/>
        <w:jc w:val="left"/>
        <w:rPr>
          <w:rFonts w:asciiTheme="minorEastAsia" w:hAnsiTheme="minorEastAsia" w:cs="Times New Roman"/>
          <w:szCs w:val="21"/>
        </w:rPr>
      </w:pPr>
      <w:r w:rsidRPr="00496604">
        <w:rPr>
          <w:rFonts w:asciiTheme="minorEastAsia" w:hAnsiTheme="minorEastAsia" w:cs="Times New Roman" w:hint="eastAsia"/>
          <w:szCs w:val="21"/>
        </w:rPr>
        <w:t>1. 本责任书</w:t>
      </w:r>
      <w:r w:rsidRPr="00496604">
        <w:rPr>
          <w:rFonts w:asciiTheme="minorEastAsia" w:hAnsiTheme="minorEastAsia" w:cs="Times New Roman"/>
          <w:szCs w:val="21"/>
        </w:rPr>
        <w:t>适用于已通过选拔并且即将参加北京工商大学自费公派留学项目的北工商学生。</w:t>
      </w:r>
    </w:p>
    <w:p w:rsidR="00312F5E" w:rsidRPr="00496604" w:rsidRDefault="00312F5E" w:rsidP="00312F5E">
      <w:pPr>
        <w:spacing w:line="360" w:lineRule="auto"/>
        <w:ind w:left="426"/>
        <w:rPr>
          <w:rFonts w:asciiTheme="minorEastAsia" w:hAnsiTheme="minorEastAsia" w:cs="Times New Roman"/>
          <w:szCs w:val="21"/>
        </w:rPr>
      </w:pPr>
    </w:p>
    <w:p w:rsidR="00312F5E" w:rsidRPr="00496604" w:rsidRDefault="00312F5E" w:rsidP="00312F5E">
      <w:pPr>
        <w:spacing w:line="276" w:lineRule="auto"/>
        <w:rPr>
          <w:rFonts w:asciiTheme="minorEastAsia" w:hAnsiTheme="minorEastAsia" w:cs="Times New Roman"/>
          <w:szCs w:val="21"/>
        </w:rPr>
      </w:pPr>
    </w:p>
    <w:p w:rsidR="00312F5E" w:rsidRPr="00496604" w:rsidRDefault="00312F5E" w:rsidP="00312F5E">
      <w:pPr>
        <w:spacing w:line="276" w:lineRule="auto"/>
        <w:rPr>
          <w:rFonts w:asciiTheme="minorEastAsia" w:hAnsiTheme="minorEastAsia" w:cs="Times New Roman"/>
          <w:szCs w:val="21"/>
        </w:rPr>
      </w:pPr>
    </w:p>
    <w:p w:rsidR="00312F5E" w:rsidRPr="00496604" w:rsidRDefault="00312F5E" w:rsidP="00312F5E">
      <w:pPr>
        <w:spacing w:line="276" w:lineRule="auto"/>
        <w:rPr>
          <w:rFonts w:asciiTheme="minorEastAsia" w:hAnsiTheme="minorEastAsia" w:cs="Times New Roman"/>
          <w:szCs w:val="21"/>
        </w:rPr>
      </w:pPr>
    </w:p>
    <w:p w:rsidR="00312F5E" w:rsidRPr="00496604" w:rsidRDefault="00312F5E" w:rsidP="00312F5E">
      <w:pPr>
        <w:spacing w:line="276" w:lineRule="auto"/>
        <w:rPr>
          <w:rFonts w:asciiTheme="minorEastAsia" w:hAnsiTheme="minorEastAsia" w:cs="Times New Roman"/>
          <w:szCs w:val="21"/>
        </w:rPr>
      </w:pPr>
    </w:p>
    <w:p w:rsidR="00312F5E" w:rsidRPr="00496604" w:rsidRDefault="00312F5E" w:rsidP="00312F5E">
      <w:pPr>
        <w:spacing w:line="276" w:lineRule="auto"/>
        <w:rPr>
          <w:rFonts w:asciiTheme="minorEastAsia" w:hAnsiTheme="minorEastAsia" w:cs="Times New Roman" w:hint="eastAsia"/>
          <w:szCs w:val="21"/>
        </w:rPr>
      </w:pPr>
    </w:p>
    <w:p w:rsidR="00312F5E" w:rsidRPr="00496604" w:rsidRDefault="00312F5E" w:rsidP="00312F5E">
      <w:pPr>
        <w:spacing w:line="276" w:lineRule="auto"/>
        <w:rPr>
          <w:rFonts w:asciiTheme="minorEastAsia" w:hAnsiTheme="minorEastAsia" w:cs="Times New Roman"/>
          <w:szCs w:val="21"/>
        </w:rPr>
      </w:pPr>
    </w:p>
    <w:p w:rsidR="00312F5E" w:rsidRPr="00496604" w:rsidRDefault="00312F5E" w:rsidP="00312F5E">
      <w:pPr>
        <w:spacing w:line="276" w:lineRule="auto"/>
        <w:rPr>
          <w:rFonts w:asciiTheme="minorEastAsia" w:hAnsiTheme="minorEastAsia" w:cs="Times New Roman"/>
          <w:szCs w:val="21"/>
        </w:rPr>
      </w:pPr>
      <w:r w:rsidRPr="00496604">
        <w:rPr>
          <w:rFonts w:asciiTheme="minorEastAsia" w:hAnsiTheme="minorEastAsia" w:cs="Times New Roman"/>
          <w:szCs w:val="21"/>
        </w:rPr>
        <w:t>学生签字：______</w:t>
      </w:r>
      <w:r>
        <w:rPr>
          <w:rFonts w:asciiTheme="minorEastAsia" w:hAnsiTheme="minorEastAsia" w:cs="Times New Roman"/>
          <w:szCs w:val="21"/>
        </w:rPr>
        <w:t>__________________</w:t>
      </w:r>
      <w:r w:rsidRPr="00496604">
        <w:rPr>
          <w:rFonts w:asciiTheme="minorEastAsia" w:hAnsiTheme="minorEastAsia" w:cs="Times New Roman"/>
          <w:szCs w:val="21"/>
        </w:rPr>
        <w:t xml:space="preserve"> </w:t>
      </w:r>
      <w:r>
        <w:rPr>
          <w:rFonts w:asciiTheme="minorEastAsia" w:hAnsiTheme="minorEastAsia" w:cs="Times New Roman"/>
          <w:szCs w:val="21"/>
        </w:rPr>
        <w:t xml:space="preserve">    </w:t>
      </w:r>
      <w:r w:rsidRPr="00496604">
        <w:rPr>
          <w:rFonts w:asciiTheme="minorEastAsia" w:hAnsiTheme="minorEastAsia" w:cs="Times New Roman"/>
          <w:szCs w:val="21"/>
        </w:rPr>
        <w:t>学号：________________________</w:t>
      </w:r>
    </w:p>
    <w:p w:rsidR="00312F5E" w:rsidRPr="00496604" w:rsidRDefault="00312F5E" w:rsidP="00312F5E">
      <w:pPr>
        <w:spacing w:line="276" w:lineRule="auto"/>
        <w:rPr>
          <w:rFonts w:asciiTheme="minorEastAsia" w:hAnsiTheme="minorEastAsia" w:cs="Times New Roman"/>
          <w:szCs w:val="21"/>
        </w:rPr>
      </w:pPr>
    </w:p>
    <w:p w:rsidR="00312F5E" w:rsidRPr="00496604" w:rsidRDefault="00312F5E" w:rsidP="00312F5E">
      <w:pPr>
        <w:spacing w:line="276" w:lineRule="auto"/>
        <w:rPr>
          <w:rFonts w:asciiTheme="minorEastAsia" w:hAnsiTheme="minorEastAsia" w:cs="Times New Roman"/>
          <w:szCs w:val="21"/>
          <w:u w:val="single"/>
        </w:rPr>
      </w:pPr>
      <w:r w:rsidRPr="00496604">
        <w:rPr>
          <w:rFonts w:asciiTheme="minorEastAsia" w:hAnsiTheme="minorEastAsia" w:cs="Times New Roman"/>
          <w:szCs w:val="21"/>
        </w:rPr>
        <w:t>身份证号码：</w:t>
      </w:r>
      <w:r w:rsidRPr="00496604">
        <w:rPr>
          <w:rFonts w:asciiTheme="minorEastAsia" w:hAnsiTheme="minorEastAsia" w:cs="Times New Roman"/>
          <w:szCs w:val="21"/>
          <w:u w:val="single"/>
        </w:rPr>
        <w:t xml:space="preserve">                    </w:t>
      </w:r>
      <w:r>
        <w:rPr>
          <w:rFonts w:asciiTheme="minorEastAsia" w:hAnsiTheme="minorEastAsia" w:cs="Times New Roman"/>
          <w:szCs w:val="21"/>
          <w:u w:val="single"/>
        </w:rPr>
        <w:t xml:space="preserve">  </w:t>
      </w:r>
      <w:r w:rsidRPr="00312F5E">
        <w:rPr>
          <w:rFonts w:asciiTheme="minorEastAsia" w:hAnsiTheme="minorEastAsia" w:cs="Times New Roman"/>
          <w:szCs w:val="21"/>
        </w:rPr>
        <w:t xml:space="preserve">     </w:t>
      </w:r>
      <w:r w:rsidRPr="00496604">
        <w:rPr>
          <w:rFonts w:asciiTheme="minorEastAsia" w:hAnsiTheme="minorEastAsia" w:cs="Times New Roman"/>
          <w:szCs w:val="21"/>
        </w:rPr>
        <w:t>电话：</w:t>
      </w:r>
      <w:r w:rsidRPr="00496604">
        <w:rPr>
          <w:rFonts w:asciiTheme="minorEastAsia" w:hAnsiTheme="minorEastAsia" w:cs="Times New Roman"/>
          <w:szCs w:val="21"/>
          <w:u w:val="single"/>
        </w:rPr>
        <w:t xml:space="preserve">                        </w:t>
      </w:r>
    </w:p>
    <w:p w:rsidR="00312F5E" w:rsidRPr="00496604" w:rsidRDefault="00312F5E" w:rsidP="00312F5E">
      <w:pPr>
        <w:spacing w:line="276" w:lineRule="auto"/>
        <w:rPr>
          <w:rFonts w:asciiTheme="minorEastAsia" w:hAnsiTheme="minorEastAsia" w:cs="Times New Roman"/>
          <w:szCs w:val="21"/>
        </w:rPr>
      </w:pPr>
    </w:p>
    <w:p w:rsidR="00312F5E" w:rsidRPr="00496604" w:rsidRDefault="00312F5E" w:rsidP="00312F5E">
      <w:pPr>
        <w:spacing w:line="276" w:lineRule="auto"/>
        <w:rPr>
          <w:rFonts w:asciiTheme="minorEastAsia" w:hAnsiTheme="minorEastAsia" w:cs="Times New Roman"/>
          <w:szCs w:val="21"/>
        </w:rPr>
      </w:pPr>
    </w:p>
    <w:p w:rsidR="00312F5E" w:rsidRPr="00496604" w:rsidRDefault="00312F5E" w:rsidP="00312F5E">
      <w:pPr>
        <w:spacing w:line="276" w:lineRule="auto"/>
        <w:jc w:val="right"/>
        <w:rPr>
          <w:rFonts w:asciiTheme="minorEastAsia" w:hAnsiTheme="minorEastAsia" w:cs="Times New Roman"/>
          <w:szCs w:val="21"/>
        </w:rPr>
      </w:pPr>
    </w:p>
    <w:p w:rsidR="00312F5E" w:rsidRPr="00496604" w:rsidRDefault="00312F5E" w:rsidP="00312F5E">
      <w:pPr>
        <w:spacing w:line="276" w:lineRule="auto"/>
        <w:jc w:val="right"/>
        <w:rPr>
          <w:rFonts w:asciiTheme="minorEastAsia" w:hAnsiTheme="minorEastAsia" w:cs="Times New Roman"/>
          <w:szCs w:val="21"/>
        </w:rPr>
      </w:pPr>
      <w:r w:rsidRPr="00496604">
        <w:rPr>
          <w:rFonts w:asciiTheme="minorEastAsia" w:hAnsiTheme="minorEastAsia" w:cs="Times New Roman"/>
          <w:szCs w:val="21"/>
        </w:rPr>
        <w:t>日期：       年     月    日</w:t>
      </w:r>
    </w:p>
    <w:p w:rsidR="00B44960" w:rsidRDefault="00B44960" w:rsidP="008F3AB1">
      <w:pPr>
        <w:spacing w:line="360" w:lineRule="auto"/>
        <w:jc w:val="right"/>
        <w:rPr>
          <w:szCs w:val="21"/>
        </w:rPr>
      </w:pPr>
    </w:p>
    <w:p w:rsidR="008F3AB1" w:rsidRDefault="008F3AB1" w:rsidP="008F3AB1">
      <w:pPr>
        <w:spacing w:line="360" w:lineRule="auto"/>
        <w:jc w:val="right"/>
        <w:rPr>
          <w:szCs w:val="21"/>
        </w:rPr>
      </w:pPr>
    </w:p>
    <w:p w:rsidR="005F6A7A" w:rsidRDefault="005F6A7A" w:rsidP="008F3AB1">
      <w:pPr>
        <w:spacing w:line="360" w:lineRule="auto"/>
        <w:jc w:val="right"/>
        <w:rPr>
          <w:szCs w:val="21"/>
        </w:rPr>
      </w:pPr>
    </w:p>
    <w:p w:rsidR="005F6A7A" w:rsidRDefault="005F6A7A" w:rsidP="008F3AB1">
      <w:pPr>
        <w:spacing w:line="360" w:lineRule="auto"/>
        <w:jc w:val="right"/>
        <w:rPr>
          <w:szCs w:val="21"/>
        </w:rPr>
      </w:pPr>
    </w:p>
    <w:p w:rsidR="005F6A7A" w:rsidRDefault="005F6A7A" w:rsidP="008F3AB1">
      <w:pPr>
        <w:spacing w:line="360" w:lineRule="auto"/>
        <w:jc w:val="right"/>
        <w:rPr>
          <w:szCs w:val="21"/>
        </w:rPr>
      </w:pPr>
    </w:p>
    <w:p w:rsidR="005F6A7A" w:rsidRDefault="005F6A7A" w:rsidP="008F3AB1">
      <w:pPr>
        <w:spacing w:line="360" w:lineRule="auto"/>
        <w:jc w:val="right"/>
        <w:rPr>
          <w:rFonts w:hint="eastAsia"/>
          <w:szCs w:val="21"/>
        </w:rPr>
      </w:pPr>
      <w:bookmarkStart w:id="0" w:name="_GoBack"/>
      <w:bookmarkEnd w:id="0"/>
    </w:p>
    <w:p w:rsidR="008F3AB1" w:rsidRPr="008F3AB1" w:rsidRDefault="008F3AB1" w:rsidP="008F3AB1">
      <w:pPr>
        <w:spacing w:line="360" w:lineRule="auto"/>
        <w:jc w:val="right"/>
        <w:rPr>
          <w:szCs w:val="21"/>
        </w:rPr>
      </w:pPr>
    </w:p>
    <w:p w:rsidR="002D00E9" w:rsidRPr="00312F5E" w:rsidRDefault="00B44960" w:rsidP="008F3AB1">
      <w:pPr>
        <w:spacing w:line="360" w:lineRule="auto"/>
        <w:rPr>
          <w:rFonts w:hint="eastAsia"/>
          <w:szCs w:val="21"/>
        </w:rPr>
      </w:pPr>
      <w:r>
        <w:rPr>
          <w:rFonts w:hint="eastAsia"/>
          <w:szCs w:val="21"/>
        </w:rPr>
        <w:t>注：北京工商大学保留对以上规定的解释权。</w:t>
      </w:r>
    </w:p>
    <w:sectPr w:rsidR="002D00E9" w:rsidRPr="00312F5E" w:rsidSect="005F6A7A">
      <w:pgSz w:w="11906" w:h="16838"/>
      <w:pgMar w:top="1440" w:right="1080" w:bottom="1440" w:left="1080"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67C1" w:rsidRDefault="00CB67C1" w:rsidP="00B44960">
      <w:r>
        <w:separator/>
      </w:r>
    </w:p>
  </w:endnote>
  <w:endnote w:type="continuationSeparator" w:id="0">
    <w:p w:rsidR="00CB67C1" w:rsidRDefault="00CB67C1" w:rsidP="00B44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67C1" w:rsidRDefault="00CB67C1" w:rsidP="00B44960">
      <w:r>
        <w:separator/>
      </w:r>
    </w:p>
  </w:footnote>
  <w:footnote w:type="continuationSeparator" w:id="0">
    <w:p w:rsidR="00CB67C1" w:rsidRDefault="00CB67C1" w:rsidP="00B449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A00251"/>
    <w:multiLevelType w:val="hybridMultilevel"/>
    <w:tmpl w:val="281E6B00"/>
    <w:lvl w:ilvl="0" w:tplc="0409000F">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 w15:restartNumberingAfterBreak="0">
    <w:nsid w:val="2FB859D7"/>
    <w:multiLevelType w:val="hybridMultilevel"/>
    <w:tmpl w:val="CD5CF2C8"/>
    <w:lvl w:ilvl="0" w:tplc="0409000F">
      <w:start w:val="1"/>
      <w:numFmt w:val="decimal"/>
      <w:lvlText w:val="%1."/>
      <w:lvlJc w:val="left"/>
      <w:pPr>
        <w:ind w:left="855" w:hanging="420"/>
      </w:p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2" w15:restartNumberingAfterBreak="0">
    <w:nsid w:val="2FC42DEC"/>
    <w:multiLevelType w:val="hybridMultilevel"/>
    <w:tmpl w:val="EA12730A"/>
    <w:lvl w:ilvl="0" w:tplc="0409000F">
      <w:start w:val="1"/>
      <w:numFmt w:val="decimal"/>
      <w:lvlText w:val="%1."/>
      <w:lvlJc w:val="left"/>
      <w:pPr>
        <w:ind w:left="855" w:hanging="420"/>
      </w:p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3" w15:restartNumberingAfterBreak="0">
    <w:nsid w:val="71DA7A4D"/>
    <w:multiLevelType w:val="hybridMultilevel"/>
    <w:tmpl w:val="4AE8346E"/>
    <w:lvl w:ilvl="0" w:tplc="0409000F">
      <w:start w:val="1"/>
      <w:numFmt w:val="decimal"/>
      <w:lvlText w:val="%1."/>
      <w:lvlJc w:val="left"/>
      <w:pPr>
        <w:ind w:left="855" w:hanging="420"/>
      </w:p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521"/>
    <w:rsid w:val="002D00E9"/>
    <w:rsid w:val="00312F5E"/>
    <w:rsid w:val="0032299E"/>
    <w:rsid w:val="005F6A7A"/>
    <w:rsid w:val="00835B51"/>
    <w:rsid w:val="008F3AB1"/>
    <w:rsid w:val="00B44960"/>
    <w:rsid w:val="00CB67C1"/>
    <w:rsid w:val="00E365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F76A003-F4E5-4499-A106-2F3B3EAC8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4960"/>
    <w:pPr>
      <w:widowControl w:val="0"/>
      <w:jc w:val="both"/>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449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44960"/>
    <w:rPr>
      <w:sz w:val="18"/>
      <w:szCs w:val="18"/>
    </w:rPr>
  </w:style>
  <w:style w:type="paragraph" w:styleId="a4">
    <w:name w:val="footer"/>
    <w:basedOn w:val="a"/>
    <w:link w:val="Char0"/>
    <w:uiPriority w:val="99"/>
    <w:unhideWhenUsed/>
    <w:rsid w:val="00B44960"/>
    <w:pPr>
      <w:tabs>
        <w:tab w:val="center" w:pos="4153"/>
        <w:tab w:val="right" w:pos="8306"/>
      </w:tabs>
      <w:snapToGrid w:val="0"/>
      <w:jc w:val="left"/>
    </w:pPr>
    <w:rPr>
      <w:sz w:val="18"/>
      <w:szCs w:val="18"/>
    </w:rPr>
  </w:style>
  <w:style w:type="character" w:customStyle="1" w:styleId="Char0">
    <w:name w:val="页脚 Char"/>
    <w:basedOn w:val="a0"/>
    <w:link w:val="a4"/>
    <w:uiPriority w:val="99"/>
    <w:rsid w:val="00B44960"/>
    <w:rPr>
      <w:sz w:val="18"/>
      <w:szCs w:val="18"/>
    </w:rPr>
  </w:style>
  <w:style w:type="paragraph" w:styleId="a5">
    <w:name w:val="List Paragraph"/>
    <w:basedOn w:val="a"/>
    <w:qFormat/>
    <w:rsid w:val="00312F5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162</Words>
  <Characters>927</Characters>
  <Application>Microsoft Office Word</Application>
  <DocSecurity>0</DocSecurity>
  <Lines>7</Lines>
  <Paragraphs>2</Paragraphs>
  <ScaleCrop>false</ScaleCrop>
  <Company/>
  <LinksUpToDate>false</LinksUpToDate>
  <CharactersWithSpaces>1087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Dora D</dc:creator>
  <cp:keywords/>
  <dc:description/>
  <cp:lastModifiedBy>Faye</cp:lastModifiedBy>
  <cp:revision>5</cp:revision>
  <dcterms:created xsi:type="dcterms:W3CDTF">2016-03-04T09:06:00Z</dcterms:created>
  <dcterms:modified xsi:type="dcterms:W3CDTF">2018-04-20T00:52:00Z</dcterms:modified>
</cp:coreProperties>
</file>